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2CC" w:themeColor="accent4" w:themeTint="33"/>
  <w:body>
    <w:p w:rsidR="00855728" w:rsidRDefault="00100E4D" w:rsidP="00850812">
      <w:pPr>
        <w:spacing w:after="0" w:line="240" w:lineRule="auto"/>
        <w:ind w:left="-709" w:right="-284"/>
        <w:jc w:val="right"/>
        <w:rPr>
          <w:rFonts w:ascii="Times New Roman" w:hAnsi="Times New Roman"/>
          <w:b/>
          <w:sz w:val="28"/>
          <w:szCs w:val="28"/>
        </w:rPr>
      </w:pPr>
      <w:r w:rsidRPr="00100E4D"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-4445</wp:posOffset>
            </wp:positionV>
            <wp:extent cx="1384300" cy="1029549"/>
            <wp:effectExtent l="38100" t="38100" r="38100" b="88265"/>
            <wp:wrapNone/>
            <wp:docPr id="19463716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7162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064" cy="10449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</wp:anchor>
        </w:drawing>
      </w:r>
      <w:r w:rsidR="006B1C95" w:rsidRPr="00CE3D78">
        <w:rPr>
          <w:rFonts w:ascii="Times New Roman" w:hAnsi="Times New Roman"/>
          <w:b/>
          <w:sz w:val="28"/>
          <w:szCs w:val="28"/>
        </w:rPr>
        <w:t>ДЕРЖАВНА НАУКОВА</w:t>
      </w:r>
      <w:r w:rsidR="00850812" w:rsidRPr="00850812">
        <w:t xml:space="preserve"> </w:t>
      </w:r>
      <w:r w:rsidR="006B1C95" w:rsidRPr="00CE3D78">
        <w:rPr>
          <w:rFonts w:ascii="Times New Roman" w:hAnsi="Times New Roman"/>
          <w:b/>
          <w:sz w:val="28"/>
          <w:szCs w:val="28"/>
        </w:rPr>
        <w:t xml:space="preserve"> УСТАНОВА</w:t>
      </w:r>
      <w:r w:rsidR="00850812">
        <w:rPr>
          <w:rFonts w:ascii="Times New Roman" w:hAnsi="Times New Roman"/>
          <w:b/>
          <w:sz w:val="28"/>
          <w:szCs w:val="28"/>
        </w:rPr>
        <w:t xml:space="preserve">               </w:t>
      </w:r>
      <w:r w:rsidR="006B1C95" w:rsidRPr="00CE3D78">
        <w:rPr>
          <w:rFonts w:ascii="Times New Roman" w:hAnsi="Times New Roman"/>
          <w:b/>
          <w:sz w:val="28"/>
          <w:szCs w:val="28"/>
        </w:rPr>
        <w:t xml:space="preserve"> </w:t>
      </w:r>
      <w:r w:rsidR="00850812">
        <w:rPr>
          <w:noProof/>
          <w:lang w:val="ru-RU" w:eastAsia="ru-RU"/>
        </w:rPr>
        <w:drawing>
          <wp:inline distT="0" distB="0" distL="0" distR="0">
            <wp:extent cx="906963" cy="1088394"/>
            <wp:effectExtent l="0" t="0" r="7620" b="0"/>
            <wp:docPr id="691007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00732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430" cy="11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9B0" w:rsidRDefault="00850812" w:rsidP="001529B0">
      <w:pPr>
        <w:spacing w:after="0" w:line="240" w:lineRule="auto"/>
        <w:ind w:left="-709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6B1C95" w:rsidRPr="00CE3D78">
        <w:rPr>
          <w:rFonts w:ascii="Times New Roman" w:hAnsi="Times New Roman"/>
          <w:b/>
          <w:sz w:val="28"/>
          <w:szCs w:val="28"/>
        </w:rPr>
        <w:t>«ЕНЦИКЛОПЕДИЧНЕ ВИДАВНИЦТВО»</w:t>
      </w:r>
    </w:p>
    <w:p w:rsidR="001319C6" w:rsidRDefault="001319C6" w:rsidP="001529B0">
      <w:pPr>
        <w:spacing w:after="0" w:line="240" w:lineRule="auto"/>
        <w:ind w:left="-709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1529B0" w:rsidRDefault="001529B0" w:rsidP="001529B0">
      <w:pPr>
        <w:spacing w:after="0" w:line="240" w:lineRule="auto"/>
        <w:ind w:left="-709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3535FA" w:rsidRPr="003535FA" w:rsidRDefault="001319C6" w:rsidP="001319C6">
      <w:pPr>
        <w:spacing w:after="0" w:line="240" w:lineRule="auto"/>
        <w:ind w:left="-709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ВОЄННО-НАУКОВИЙ ВІДДІЛ </w:t>
      </w:r>
      <w:r w:rsidR="001529B0" w:rsidRPr="003535FA">
        <w:rPr>
          <w:rFonts w:ascii="Times New Roman" w:hAnsi="Times New Roman"/>
          <w:b/>
          <w:sz w:val="28"/>
          <w:szCs w:val="28"/>
        </w:rPr>
        <w:t>ШТАБ</w:t>
      </w:r>
      <w:r>
        <w:rPr>
          <w:rFonts w:ascii="Times New Roman" w:hAnsi="Times New Roman"/>
          <w:b/>
          <w:sz w:val="28"/>
          <w:szCs w:val="28"/>
        </w:rPr>
        <w:t>У</w:t>
      </w:r>
      <w:r w:rsidR="001529B0" w:rsidRPr="003535FA">
        <w:rPr>
          <w:rFonts w:ascii="Times New Roman" w:hAnsi="Times New Roman"/>
          <w:b/>
          <w:sz w:val="28"/>
          <w:szCs w:val="28"/>
        </w:rPr>
        <w:t xml:space="preserve"> КОМАНДУВАННЯ </w:t>
      </w:r>
    </w:p>
    <w:p w:rsidR="003535FA" w:rsidRPr="003535FA" w:rsidRDefault="001529B0" w:rsidP="003535FA">
      <w:pPr>
        <w:spacing w:after="0" w:line="240" w:lineRule="auto"/>
        <w:ind w:left="-709" w:right="-284"/>
        <w:jc w:val="center"/>
        <w:rPr>
          <w:rFonts w:ascii="Times New Roman" w:hAnsi="Times New Roman"/>
          <w:b/>
          <w:sz w:val="28"/>
          <w:szCs w:val="28"/>
        </w:rPr>
      </w:pPr>
      <w:r w:rsidRPr="003535FA">
        <w:rPr>
          <w:rFonts w:ascii="Times New Roman" w:hAnsi="Times New Roman"/>
          <w:b/>
          <w:sz w:val="28"/>
          <w:szCs w:val="28"/>
        </w:rPr>
        <w:t xml:space="preserve">СИЛ </w:t>
      </w:r>
      <w:r w:rsidR="003535FA" w:rsidRPr="003535FA">
        <w:rPr>
          <w:rFonts w:ascii="Times New Roman" w:hAnsi="Times New Roman"/>
          <w:b/>
          <w:sz w:val="28"/>
          <w:szCs w:val="28"/>
        </w:rPr>
        <w:t>ТЕРИТОРІАЛЬНОЇ ОБОРОНИ</w:t>
      </w:r>
    </w:p>
    <w:p w:rsidR="00E43570" w:rsidRPr="003535FA" w:rsidRDefault="003535FA" w:rsidP="003535FA">
      <w:pPr>
        <w:spacing w:after="0" w:line="240" w:lineRule="auto"/>
        <w:ind w:left="-709" w:right="-284"/>
        <w:jc w:val="center"/>
        <w:rPr>
          <w:rFonts w:ascii="Times New Roman" w:hAnsi="Times New Roman"/>
          <w:b/>
          <w:sz w:val="28"/>
          <w:szCs w:val="28"/>
        </w:rPr>
      </w:pPr>
      <w:r w:rsidRPr="003535FA">
        <w:rPr>
          <w:rFonts w:ascii="Times New Roman" w:hAnsi="Times New Roman"/>
          <w:b/>
          <w:sz w:val="28"/>
          <w:szCs w:val="28"/>
        </w:rPr>
        <w:t>ЗБРОЙНИХ СИЛ УКРАЇНИ</w:t>
      </w:r>
      <w:r w:rsidRPr="003535FA"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</w:p>
    <w:p w:rsidR="00855728" w:rsidRPr="003535FA" w:rsidRDefault="00855728" w:rsidP="00CF5CFF">
      <w:pPr>
        <w:spacing w:after="0" w:line="24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CE3D78" w:rsidRPr="00CE3D78" w:rsidRDefault="00CE3D78" w:rsidP="00CF5CFF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6B1C95" w:rsidRPr="00CE3D78" w:rsidRDefault="006B1C95" w:rsidP="00CF5CFF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CE3D78">
        <w:rPr>
          <w:rFonts w:ascii="Times New Roman" w:hAnsi="Times New Roman"/>
          <w:b/>
          <w:sz w:val="28"/>
          <w:szCs w:val="28"/>
        </w:rPr>
        <w:t>ІНФОРМАЦІЙНИЙ ЛИСТ</w:t>
      </w:r>
    </w:p>
    <w:p w:rsidR="00E03F57" w:rsidRPr="00CE3D78" w:rsidRDefault="00E03F57" w:rsidP="00CF5CFF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855728" w:rsidRPr="00CE3D78" w:rsidRDefault="00855728" w:rsidP="00CF5CFF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6B1C95" w:rsidRPr="00CE3D78" w:rsidRDefault="006B1C95" w:rsidP="00CF5CFF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CE3D78">
        <w:rPr>
          <w:rFonts w:ascii="Times New Roman" w:hAnsi="Times New Roman"/>
          <w:b/>
          <w:bCs/>
          <w:i/>
          <w:sz w:val="28"/>
          <w:szCs w:val="28"/>
        </w:rPr>
        <w:t>Шановні колеги!</w:t>
      </w:r>
    </w:p>
    <w:p w:rsidR="00CE3D78" w:rsidRDefault="006B1C95" w:rsidP="00CF5CFF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 w:rsidRPr="00CE3D78">
        <w:rPr>
          <w:rFonts w:ascii="Times New Roman" w:hAnsi="Times New Roman"/>
          <w:sz w:val="28"/>
          <w:szCs w:val="28"/>
        </w:rPr>
        <w:t xml:space="preserve">Запрошуємо </w:t>
      </w:r>
      <w:r w:rsidR="009A2940">
        <w:rPr>
          <w:rFonts w:ascii="Times New Roman" w:hAnsi="Times New Roman"/>
          <w:sz w:val="28"/>
          <w:szCs w:val="28"/>
        </w:rPr>
        <w:t>до участі в</w:t>
      </w:r>
      <w:r w:rsidRPr="00CE3D78">
        <w:rPr>
          <w:rFonts w:ascii="Times New Roman" w:hAnsi="Times New Roman"/>
          <w:sz w:val="28"/>
          <w:szCs w:val="28"/>
        </w:rPr>
        <w:t xml:space="preserve"> </w:t>
      </w:r>
      <w:r w:rsidR="00CE3D78">
        <w:rPr>
          <w:rFonts w:ascii="Times New Roman" w:hAnsi="Times New Roman"/>
          <w:sz w:val="28"/>
          <w:szCs w:val="28"/>
        </w:rPr>
        <w:t>роботі</w:t>
      </w:r>
    </w:p>
    <w:p w:rsidR="009A2940" w:rsidRDefault="006B1C95" w:rsidP="00CF5CFF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 w:rsidRPr="00CE3D78">
        <w:rPr>
          <w:rFonts w:ascii="Times New Roman" w:hAnsi="Times New Roman"/>
          <w:sz w:val="28"/>
          <w:szCs w:val="28"/>
        </w:rPr>
        <w:t>Всеукраїнськ</w:t>
      </w:r>
      <w:r w:rsidR="00CE3D78">
        <w:rPr>
          <w:rFonts w:ascii="Times New Roman" w:hAnsi="Times New Roman"/>
          <w:sz w:val="28"/>
          <w:szCs w:val="28"/>
        </w:rPr>
        <w:t>ої</w:t>
      </w:r>
      <w:r w:rsidRPr="00CE3D78">
        <w:rPr>
          <w:rFonts w:ascii="Times New Roman" w:hAnsi="Times New Roman"/>
          <w:sz w:val="28"/>
          <w:szCs w:val="28"/>
        </w:rPr>
        <w:t xml:space="preserve"> науков</w:t>
      </w:r>
      <w:r w:rsidR="00B547BB">
        <w:rPr>
          <w:rFonts w:ascii="Times New Roman" w:hAnsi="Times New Roman"/>
          <w:sz w:val="28"/>
          <w:szCs w:val="28"/>
        </w:rPr>
        <w:t>ої</w:t>
      </w:r>
      <w:r w:rsidRPr="00CE3D78">
        <w:rPr>
          <w:rFonts w:ascii="Times New Roman" w:hAnsi="Times New Roman"/>
          <w:sz w:val="28"/>
          <w:szCs w:val="28"/>
        </w:rPr>
        <w:t xml:space="preserve"> конференції</w:t>
      </w:r>
      <w:r w:rsidR="00CE3D78">
        <w:rPr>
          <w:rFonts w:ascii="Times New Roman" w:hAnsi="Times New Roman"/>
          <w:sz w:val="28"/>
          <w:szCs w:val="28"/>
        </w:rPr>
        <w:t xml:space="preserve"> </w:t>
      </w:r>
    </w:p>
    <w:p w:rsidR="009A2940" w:rsidRDefault="009A2940" w:rsidP="009A2940">
      <w:pPr>
        <w:jc w:val="center"/>
        <w:rPr>
          <w:rFonts w:ascii="Times New Roman" w:hAnsi="Times New Roman"/>
          <w:b/>
          <w:sz w:val="28"/>
          <w:szCs w:val="28"/>
        </w:rPr>
      </w:pPr>
      <w:r w:rsidRPr="00C86896">
        <w:rPr>
          <w:rFonts w:ascii="Times New Roman" w:hAnsi="Times New Roman"/>
          <w:b/>
          <w:sz w:val="28"/>
          <w:szCs w:val="28"/>
        </w:rPr>
        <w:t>Війна Росії проти</w:t>
      </w:r>
      <w:r w:rsidRPr="009A2940">
        <w:rPr>
          <w:rFonts w:ascii="Times New Roman" w:hAnsi="Times New Roman"/>
          <w:b/>
          <w:sz w:val="28"/>
          <w:szCs w:val="28"/>
        </w:rPr>
        <w:t xml:space="preserve"> України</w:t>
      </w:r>
      <w:r w:rsidR="00C677C8">
        <w:rPr>
          <w:rFonts w:ascii="Times New Roman" w:hAnsi="Times New Roman"/>
          <w:b/>
          <w:sz w:val="28"/>
          <w:szCs w:val="28"/>
        </w:rPr>
        <w:t xml:space="preserve"> (</w:t>
      </w:r>
      <w:r w:rsidRPr="009A2940">
        <w:rPr>
          <w:rFonts w:ascii="Times New Roman" w:hAnsi="Times New Roman"/>
          <w:b/>
          <w:sz w:val="28"/>
          <w:szCs w:val="28"/>
        </w:rPr>
        <w:t>лютий 2014 – лютий 2024 рр.</w:t>
      </w:r>
      <w:r w:rsidR="00C677C8">
        <w:rPr>
          <w:rFonts w:ascii="Times New Roman" w:hAnsi="Times New Roman"/>
          <w:b/>
          <w:sz w:val="28"/>
          <w:szCs w:val="28"/>
        </w:rPr>
        <w:t>)</w:t>
      </w:r>
      <w:r w:rsidR="00F05458">
        <w:rPr>
          <w:rFonts w:ascii="Times New Roman" w:hAnsi="Times New Roman"/>
          <w:b/>
          <w:sz w:val="28"/>
          <w:szCs w:val="28"/>
        </w:rPr>
        <w:t xml:space="preserve">. </w:t>
      </w:r>
      <w:r w:rsidR="00C86896">
        <w:rPr>
          <w:rFonts w:ascii="Times New Roman" w:hAnsi="Times New Roman"/>
          <w:b/>
          <w:sz w:val="28"/>
          <w:szCs w:val="28"/>
        </w:rPr>
        <w:t>Рецепція війни</w:t>
      </w:r>
    </w:p>
    <w:p w:rsidR="00C86896" w:rsidRDefault="00C86896" w:rsidP="009A2940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9A2940" w:rsidRDefault="009A2940" w:rsidP="009A2940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CE3D78">
        <w:rPr>
          <w:rFonts w:ascii="Times New Roman" w:hAnsi="Times New Roman"/>
          <w:b/>
          <w:bCs/>
          <w:iCs/>
          <w:sz w:val="28"/>
          <w:szCs w:val="28"/>
        </w:rPr>
        <w:t>21 лютого 2024 р. (м. Київ)</w:t>
      </w:r>
    </w:p>
    <w:p w:rsidR="00A42CC4" w:rsidRPr="00CE3D78" w:rsidRDefault="00A42CC4" w:rsidP="009A2940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9A2940" w:rsidRPr="009A2940" w:rsidRDefault="009A2940" w:rsidP="009A2940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/>
          <w:bCs/>
          <w:i/>
          <w:iCs/>
          <w:sz w:val="28"/>
          <w:szCs w:val="28"/>
        </w:rPr>
        <w:t>Орієнтовна проблематика дискусії:</w:t>
      </w:r>
    </w:p>
    <w:p w:rsidR="009A2940" w:rsidRPr="009A2940" w:rsidRDefault="001F4CA9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Російсько-українська війна: передумови, причини, хід, наслідки для України та світу</w:t>
      </w:r>
      <w:r w:rsidR="009A2940" w:rsidRPr="009A2940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:rsidR="00C86896" w:rsidRDefault="001F4CA9" w:rsidP="00E435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Виклики війни</w:t>
      </w:r>
      <w:r w:rsidR="00C86896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:rsidR="00C86896" w:rsidRDefault="00C86896" w:rsidP="00C868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Н</w:t>
      </w:r>
      <w:r w:rsidR="001468B0" w:rsidRPr="00E43570">
        <w:rPr>
          <w:rFonts w:ascii="Times New Roman" w:hAnsi="Times New Roman"/>
          <w:bCs/>
          <w:i/>
          <w:iCs/>
          <w:sz w:val="28"/>
          <w:szCs w:val="28"/>
        </w:rPr>
        <w:t>аціональний спротив</w:t>
      </w:r>
      <w:r w:rsidR="003535FA" w:rsidRPr="00E43570">
        <w:rPr>
          <w:rFonts w:ascii="Times New Roman" w:hAnsi="Times New Roman"/>
          <w:bCs/>
          <w:i/>
          <w:iCs/>
          <w:sz w:val="28"/>
          <w:szCs w:val="28"/>
        </w:rPr>
        <w:t>.</w:t>
      </w:r>
      <w:r w:rsidRPr="00C86896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C16157" w:rsidRPr="00C16157">
        <w:rPr>
          <w:rFonts w:ascii="Times New Roman" w:hAnsi="Times New Roman"/>
          <w:bCs/>
          <w:i/>
          <w:iCs/>
          <w:sz w:val="28"/>
          <w:szCs w:val="28"/>
        </w:rPr>
        <w:t>Сили територіальної оборони ЗСУ. Рух опору.</w:t>
      </w:r>
    </w:p>
    <w:p w:rsidR="001468B0" w:rsidRPr="00C86896" w:rsidRDefault="00C86896" w:rsidP="00C868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І</w:t>
      </w:r>
      <w:proofErr w:type="spellStart"/>
      <w:r w:rsidRPr="00A87D6F">
        <w:rPr>
          <w:rFonts w:ascii="Times New Roman" w:hAnsi="Times New Roman"/>
          <w:bCs/>
          <w:i/>
          <w:iCs/>
          <w:sz w:val="28"/>
          <w:szCs w:val="28"/>
          <w:lang w:val="ru-RU"/>
        </w:rPr>
        <w:t>нформац</w:t>
      </w:r>
      <w:proofErr w:type="spellEnd"/>
      <w:r>
        <w:rPr>
          <w:rFonts w:ascii="Times New Roman" w:hAnsi="Times New Roman"/>
          <w:bCs/>
          <w:i/>
          <w:iCs/>
          <w:sz w:val="28"/>
          <w:szCs w:val="28"/>
        </w:rPr>
        <w:t>і</w:t>
      </w:r>
      <w:proofErr w:type="spellStart"/>
      <w:r w:rsidRPr="00A87D6F">
        <w:rPr>
          <w:rFonts w:ascii="Times New Roman" w:hAnsi="Times New Roman"/>
          <w:bCs/>
          <w:i/>
          <w:iCs/>
          <w:sz w:val="28"/>
          <w:szCs w:val="28"/>
          <w:lang w:val="ru-RU"/>
        </w:rPr>
        <w:t>йн</w:t>
      </w:r>
      <w:proofErr w:type="spellEnd"/>
      <w:r>
        <w:rPr>
          <w:rFonts w:ascii="Times New Roman" w:hAnsi="Times New Roman"/>
          <w:bCs/>
          <w:i/>
          <w:iCs/>
          <w:sz w:val="28"/>
          <w:szCs w:val="28"/>
        </w:rPr>
        <w:t>а війна як війна дискурсів.</w:t>
      </w:r>
    </w:p>
    <w:p w:rsidR="009A2940" w:rsidRPr="009A2940" w:rsidRDefault="009A2940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Антропологія війни. Український соціум в умовах воєнного стану.</w:t>
      </w:r>
    </w:p>
    <w:p w:rsidR="009A2940" w:rsidRPr="009A2940" w:rsidRDefault="001F4CA9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 xml:space="preserve">Освіта, наука, культура, релігія в умовах війни. </w:t>
      </w:r>
    </w:p>
    <w:p w:rsidR="00C677C8" w:rsidRPr="009A2940" w:rsidRDefault="00C677C8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Творення національної ідентичності в умовах війни.</w:t>
      </w:r>
    </w:p>
    <w:p w:rsidR="00E43570" w:rsidRDefault="001F4CA9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Стратегії ПЕРЕМОГИ</w:t>
      </w:r>
      <w:r w:rsidR="009A2940" w:rsidRPr="009A2940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:rsidR="004C06F0" w:rsidRPr="00A42CC4" w:rsidRDefault="004C06F0" w:rsidP="003535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A42CC4">
        <w:rPr>
          <w:rFonts w:ascii="Times New Roman" w:hAnsi="Times New Roman"/>
          <w:bCs/>
          <w:i/>
          <w:iCs/>
          <w:sz w:val="28"/>
          <w:szCs w:val="28"/>
        </w:rPr>
        <w:t>Воєнно-історичні дослідження російсько-української війни.</w:t>
      </w:r>
    </w:p>
    <w:p w:rsidR="003535FA" w:rsidRPr="00A42CC4" w:rsidRDefault="00A42CC4" w:rsidP="003535F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A42CC4">
        <w:rPr>
          <w:rFonts w:ascii="Times New Roman" w:hAnsi="Times New Roman"/>
          <w:bCs/>
          <w:i/>
          <w:iCs/>
          <w:sz w:val="28"/>
          <w:szCs w:val="28"/>
        </w:rPr>
        <w:t>П</w:t>
      </w:r>
      <w:r w:rsidR="003535FA" w:rsidRPr="00A42CC4">
        <w:rPr>
          <w:rFonts w:ascii="Times New Roman" w:hAnsi="Times New Roman"/>
          <w:bCs/>
          <w:i/>
          <w:iCs/>
          <w:sz w:val="28"/>
          <w:szCs w:val="28"/>
        </w:rPr>
        <w:t>ротидія фальсифіка</w:t>
      </w:r>
      <w:r>
        <w:rPr>
          <w:rFonts w:ascii="Times New Roman" w:hAnsi="Times New Roman"/>
          <w:bCs/>
          <w:i/>
          <w:iCs/>
          <w:sz w:val="28"/>
          <w:szCs w:val="28"/>
        </w:rPr>
        <w:t>ціям військової історії України.</w:t>
      </w:r>
      <w:r w:rsidR="003535FA" w:rsidRPr="00A42CC4">
        <w:rPr>
          <w:rFonts w:ascii="Times New Roman" w:hAnsi="Times New Roman"/>
          <w:bCs/>
          <w:i/>
          <w:iCs/>
          <w:sz w:val="28"/>
          <w:szCs w:val="28"/>
        </w:rPr>
        <w:t xml:space="preserve">  </w:t>
      </w:r>
    </w:p>
    <w:p w:rsidR="009A2940" w:rsidRPr="009A2940" w:rsidRDefault="009A2940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Українська енциклопедистика в реаліях війни.</w:t>
      </w:r>
    </w:p>
    <w:p w:rsidR="009A2940" w:rsidRPr="009A2940" w:rsidRDefault="009A2940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Українська енциклопедистика як чинник національної безпеки.</w:t>
      </w:r>
    </w:p>
    <w:p w:rsidR="009A2940" w:rsidRPr="009A2940" w:rsidRDefault="009A2940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Енциклопедична рецепція дискурсу війни.</w:t>
      </w:r>
    </w:p>
    <w:p w:rsidR="009A2940" w:rsidRDefault="009A2940" w:rsidP="009A29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A2940">
        <w:rPr>
          <w:rFonts w:ascii="Times New Roman" w:hAnsi="Times New Roman"/>
          <w:bCs/>
          <w:i/>
          <w:iCs/>
          <w:sz w:val="28"/>
          <w:szCs w:val="28"/>
        </w:rPr>
        <w:t>Енциклопедистика і війна: культурні коди доби.</w:t>
      </w:r>
    </w:p>
    <w:p w:rsidR="008C09ED" w:rsidRPr="009A2940" w:rsidRDefault="008C09ED" w:rsidP="008C09ED">
      <w:pPr>
        <w:spacing w:after="0" w:line="240" w:lineRule="auto"/>
        <w:ind w:left="644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D836D8" w:rsidRPr="003E652A" w:rsidRDefault="00D836D8" w:rsidP="00D836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36D8">
        <w:rPr>
          <w:rFonts w:ascii="Times New Roman" w:hAnsi="Times New Roman"/>
          <w:bCs/>
          <w:i/>
          <w:iCs/>
          <w:sz w:val="28"/>
          <w:szCs w:val="28"/>
        </w:rPr>
        <w:t xml:space="preserve">У ході роботи конференції планується </w:t>
      </w:r>
      <w:r w:rsidRPr="008C09ED">
        <w:rPr>
          <w:rFonts w:ascii="Times New Roman" w:hAnsi="Times New Roman"/>
          <w:b/>
          <w:bCs/>
          <w:i/>
          <w:iCs/>
          <w:sz w:val="28"/>
          <w:szCs w:val="28"/>
        </w:rPr>
        <w:t>презентація видань</w:t>
      </w:r>
      <w:r w:rsidRPr="00D836D8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D9090D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рупи воєнно-історичної роботи воєнно-наукового відділу штабу</w:t>
      </w:r>
      <w:r w:rsidRPr="003E65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Командування Сил </w:t>
      </w:r>
      <w:proofErr w:type="spellStart"/>
      <w:r>
        <w:rPr>
          <w:rFonts w:ascii="Times New Roman" w:hAnsi="Times New Roman"/>
          <w:sz w:val="28"/>
          <w:szCs w:val="28"/>
        </w:rPr>
        <w:t>ТрО</w:t>
      </w:r>
      <w:proofErr w:type="spellEnd"/>
      <w:r>
        <w:rPr>
          <w:rFonts w:ascii="Times New Roman" w:hAnsi="Times New Roman"/>
          <w:sz w:val="28"/>
          <w:szCs w:val="28"/>
        </w:rPr>
        <w:t xml:space="preserve"> ЗСУ та Державної наукової устан</w:t>
      </w:r>
      <w:r w:rsidR="001468B0">
        <w:rPr>
          <w:rFonts w:ascii="Times New Roman" w:hAnsi="Times New Roman"/>
          <w:sz w:val="28"/>
          <w:szCs w:val="28"/>
        </w:rPr>
        <w:t>ови «Енциклопедичне видавництво</w:t>
      </w:r>
      <w:r>
        <w:rPr>
          <w:rFonts w:ascii="Times New Roman" w:hAnsi="Times New Roman"/>
          <w:sz w:val="28"/>
          <w:szCs w:val="28"/>
        </w:rPr>
        <w:t>»</w:t>
      </w:r>
      <w:r w:rsidR="001468B0">
        <w:rPr>
          <w:rFonts w:ascii="Times New Roman" w:hAnsi="Times New Roman"/>
          <w:sz w:val="28"/>
          <w:szCs w:val="28"/>
        </w:rPr>
        <w:t>.</w:t>
      </w:r>
    </w:p>
    <w:p w:rsidR="00D836D8" w:rsidRDefault="00D836D8" w:rsidP="009A2940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CE3D78" w:rsidRDefault="00CE3D78" w:rsidP="00CE3D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3D78">
        <w:rPr>
          <w:rFonts w:ascii="Times New Roman" w:hAnsi="Times New Roman"/>
          <w:b/>
          <w:bCs/>
          <w:sz w:val="28"/>
          <w:szCs w:val="28"/>
        </w:rPr>
        <w:t>Робочі мови конференції:</w:t>
      </w:r>
      <w:r>
        <w:rPr>
          <w:rFonts w:ascii="Times New Roman" w:hAnsi="Times New Roman"/>
          <w:sz w:val="28"/>
          <w:szCs w:val="28"/>
        </w:rPr>
        <w:t xml:space="preserve"> українська, англійська.</w:t>
      </w:r>
    </w:p>
    <w:p w:rsidR="00E33A53" w:rsidRDefault="00CE3D78" w:rsidP="00E33A5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3D78">
        <w:rPr>
          <w:rFonts w:ascii="Times New Roman" w:hAnsi="Times New Roman"/>
          <w:b/>
          <w:bCs/>
          <w:sz w:val="28"/>
          <w:szCs w:val="28"/>
        </w:rPr>
        <w:t>Участь у конференції:</w:t>
      </w:r>
      <w:r>
        <w:rPr>
          <w:rFonts w:ascii="Times New Roman" w:hAnsi="Times New Roman"/>
          <w:sz w:val="28"/>
          <w:szCs w:val="28"/>
        </w:rPr>
        <w:t xml:space="preserve"> очна</w:t>
      </w:r>
      <w:r w:rsidR="00E33A53" w:rsidRPr="00E33A53">
        <w:rPr>
          <w:rFonts w:ascii="Times New Roman" w:hAnsi="Times New Roman"/>
          <w:i/>
          <w:sz w:val="28"/>
          <w:szCs w:val="28"/>
        </w:rPr>
        <w:t xml:space="preserve"> </w:t>
      </w:r>
      <w:r w:rsidR="00E33A53">
        <w:rPr>
          <w:rFonts w:ascii="Times New Roman" w:hAnsi="Times New Roman"/>
          <w:i/>
          <w:sz w:val="28"/>
          <w:szCs w:val="28"/>
        </w:rPr>
        <w:t>(м</w:t>
      </w:r>
      <w:r w:rsidR="00E33A53" w:rsidRPr="009A2940">
        <w:rPr>
          <w:rFonts w:ascii="Times New Roman" w:hAnsi="Times New Roman"/>
          <w:i/>
          <w:sz w:val="28"/>
          <w:szCs w:val="28"/>
        </w:rPr>
        <w:t>ісце проведення</w:t>
      </w:r>
      <w:r w:rsidR="00E33A53">
        <w:rPr>
          <w:rFonts w:ascii="Times New Roman" w:hAnsi="Times New Roman"/>
          <w:i/>
          <w:sz w:val="28"/>
          <w:szCs w:val="28"/>
        </w:rPr>
        <w:t xml:space="preserve"> буде уточнено).</w:t>
      </w:r>
    </w:p>
    <w:p w:rsidR="00CE3D78" w:rsidRDefault="00CE3D78" w:rsidP="00CE3D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90D" w:rsidRDefault="00D9090D" w:rsidP="00A42CC4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E3D78" w:rsidRDefault="00CE3D78" w:rsidP="00A42CC4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CE3D78">
        <w:rPr>
          <w:rFonts w:ascii="Times New Roman" w:hAnsi="Times New Roman"/>
          <w:b/>
          <w:bCs/>
          <w:sz w:val="28"/>
          <w:szCs w:val="28"/>
        </w:rPr>
        <w:t>УМОВИ УЧАСТІ У КОНФЕРЕНЦІЇ</w:t>
      </w:r>
    </w:p>
    <w:p w:rsidR="00A42CC4" w:rsidRPr="00CE3D78" w:rsidRDefault="00A42CC4" w:rsidP="00A42CC4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42CC4" w:rsidRPr="00A42CC4" w:rsidRDefault="00A42CC4" w:rsidP="00CE3D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2CC4">
        <w:rPr>
          <w:rFonts w:ascii="Times New Roman" w:hAnsi="Times New Roman"/>
          <w:sz w:val="28"/>
          <w:szCs w:val="28"/>
        </w:rPr>
        <w:t xml:space="preserve">Організаційний комітет </w:t>
      </w:r>
      <w:r w:rsidR="00E43570">
        <w:rPr>
          <w:rFonts w:ascii="Times New Roman" w:hAnsi="Times New Roman"/>
          <w:sz w:val="28"/>
          <w:szCs w:val="28"/>
        </w:rPr>
        <w:t>запрошує</w:t>
      </w:r>
      <w:r>
        <w:rPr>
          <w:rFonts w:ascii="Times New Roman" w:hAnsi="Times New Roman"/>
          <w:sz w:val="28"/>
          <w:szCs w:val="28"/>
        </w:rPr>
        <w:t xml:space="preserve"> учасників заходу</w:t>
      </w:r>
      <w:r w:rsidRPr="00A42CC4">
        <w:rPr>
          <w:rFonts w:ascii="Times New Roman" w:hAnsi="Times New Roman"/>
          <w:sz w:val="28"/>
          <w:szCs w:val="28"/>
        </w:rPr>
        <w:t>:</w:t>
      </w:r>
    </w:p>
    <w:p w:rsidR="00A42CC4" w:rsidRDefault="00A42CC4" w:rsidP="00A42C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CE3D78">
        <w:rPr>
          <w:rFonts w:ascii="Times New Roman" w:hAnsi="Times New Roman"/>
          <w:sz w:val="28"/>
          <w:szCs w:val="28"/>
        </w:rPr>
        <w:t xml:space="preserve">о </w:t>
      </w:r>
      <w:r w:rsidR="00CE3D78" w:rsidRPr="00CE3D78">
        <w:rPr>
          <w:rFonts w:ascii="Times New Roman" w:hAnsi="Times New Roman"/>
          <w:b/>
          <w:bCs/>
          <w:i/>
          <w:iCs/>
          <w:sz w:val="28"/>
          <w:szCs w:val="28"/>
        </w:rPr>
        <w:t>0</w:t>
      </w:r>
      <w:r w:rsidR="00B547BB">
        <w:rPr>
          <w:rFonts w:ascii="Times New Roman" w:hAnsi="Times New Roman"/>
          <w:b/>
          <w:bCs/>
          <w:i/>
          <w:iCs/>
          <w:sz w:val="28"/>
          <w:szCs w:val="28"/>
        </w:rPr>
        <w:t>5</w:t>
      </w:r>
      <w:r w:rsidR="00CE3D78" w:rsidRPr="00CE3D78">
        <w:rPr>
          <w:rFonts w:ascii="Times New Roman" w:hAnsi="Times New Roman"/>
          <w:b/>
          <w:bCs/>
          <w:i/>
          <w:iCs/>
          <w:sz w:val="28"/>
          <w:szCs w:val="28"/>
        </w:rPr>
        <w:t xml:space="preserve"> лютого 2024 р.</w:t>
      </w:r>
      <w:r w:rsidR="00CE3D78">
        <w:rPr>
          <w:rFonts w:ascii="Times New Roman" w:hAnsi="Times New Roman"/>
          <w:sz w:val="28"/>
          <w:szCs w:val="28"/>
        </w:rPr>
        <w:t xml:space="preserve"> надіслати заявку на участь та назву доповіді </w:t>
      </w:r>
      <w:r w:rsidR="00B547BB">
        <w:rPr>
          <w:rFonts w:ascii="Times New Roman" w:hAnsi="Times New Roman"/>
          <w:sz w:val="28"/>
          <w:szCs w:val="28"/>
        </w:rPr>
        <w:t>(</w:t>
      </w:r>
      <w:r w:rsidR="00CE3D78">
        <w:rPr>
          <w:rFonts w:ascii="Times New Roman" w:hAnsi="Times New Roman"/>
          <w:sz w:val="28"/>
          <w:szCs w:val="28"/>
        </w:rPr>
        <w:t xml:space="preserve">за посиланням: </w:t>
      </w:r>
      <w:hyperlink r:id="rId10" w:history="1">
        <w:r w:rsidR="0097142A" w:rsidRPr="009404DE">
          <w:rPr>
            <w:rStyle w:val="a3"/>
            <w:rFonts w:ascii="Times New Roman" w:hAnsi="Times New Roman"/>
            <w:sz w:val="28"/>
            <w:szCs w:val="28"/>
          </w:rPr>
          <w:t>https://ev.vue.gov.ua/conferences/naukovi-konferenciyi-ustanovy/viyna-rosii-proty-ukrainy-liutyy-2014-liutyy-2024-rr-retseptsiia-viyny/</w:t>
        </w:r>
      </w:hyperlink>
      <w:r w:rsidR="00B547BB" w:rsidRPr="0097142A">
        <w:rPr>
          <w:rFonts w:ascii="Times New Roman" w:hAnsi="Times New Roman"/>
          <w:sz w:val="28"/>
          <w:szCs w:val="28"/>
        </w:rPr>
        <w:t>)</w:t>
      </w:r>
      <w:r w:rsidR="0097142A">
        <w:rPr>
          <w:rFonts w:ascii="Times New Roman" w:hAnsi="Times New Roman"/>
          <w:sz w:val="28"/>
          <w:szCs w:val="28"/>
        </w:rPr>
        <w:t xml:space="preserve"> </w:t>
      </w:r>
    </w:p>
    <w:p w:rsidR="00A42CC4" w:rsidRDefault="00A42CC4" w:rsidP="00A42C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9A2940">
        <w:rPr>
          <w:rFonts w:ascii="Times New Roman" w:hAnsi="Times New Roman"/>
          <w:sz w:val="28"/>
          <w:szCs w:val="28"/>
        </w:rPr>
        <w:t>Програма конференції буде розіслана учасникам попередньої реєстрації.</w:t>
      </w:r>
    </w:p>
    <w:p w:rsidR="00A42CC4" w:rsidRDefault="00A42CC4" w:rsidP="00A42C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E3D78" w:rsidRDefault="00A42CC4" w:rsidP="00A42C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CE3D78">
        <w:rPr>
          <w:rFonts w:ascii="Times New Roman" w:hAnsi="Times New Roman"/>
          <w:sz w:val="28"/>
          <w:szCs w:val="28"/>
        </w:rPr>
        <w:t xml:space="preserve">о </w:t>
      </w:r>
      <w:r w:rsidR="00CE3D78" w:rsidRPr="00CE3D78">
        <w:rPr>
          <w:rFonts w:ascii="Times New Roman" w:hAnsi="Times New Roman"/>
          <w:b/>
          <w:bCs/>
          <w:i/>
          <w:iCs/>
          <w:sz w:val="28"/>
          <w:szCs w:val="28"/>
        </w:rPr>
        <w:t>16 лютого 2024 р.</w:t>
      </w:r>
      <w:r w:rsidR="00CE3D78">
        <w:rPr>
          <w:rFonts w:ascii="Times New Roman" w:hAnsi="Times New Roman"/>
          <w:sz w:val="28"/>
          <w:szCs w:val="28"/>
        </w:rPr>
        <w:t xml:space="preserve"> надіслати </w:t>
      </w:r>
      <w:r w:rsidR="00CE3D78" w:rsidRPr="009A2940">
        <w:rPr>
          <w:rFonts w:ascii="Times New Roman" w:hAnsi="Times New Roman"/>
          <w:sz w:val="28"/>
          <w:szCs w:val="28"/>
        </w:rPr>
        <w:t>те</w:t>
      </w:r>
      <w:r>
        <w:rPr>
          <w:rFonts w:ascii="Times New Roman" w:hAnsi="Times New Roman"/>
          <w:sz w:val="28"/>
          <w:szCs w:val="28"/>
        </w:rPr>
        <w:t>ксти для публікації (</w:t>
      </w:r>
      <w:r w:rsidR="00CE3D78">
        <w:rPr>
          <w:rFonts w:ascii="Times New Roman" w:hAnsi="Times New Roman"/>
          <w:sz w:val="28"/>
          <w:szCs w:val="28"/>
        </w:rPr>
        <w:t xml:space="preserve">на </w:t>
      </w:r>
      <w:r w:rsidR="00CE3D78" w:rsidRPr="00CE3D78">
        <w:rPr>
          <w:rFonts w:ascii="Times New Roman" w:hAnsi="Times New Roman"/>
          <w:sz w:val="28"/>
          <w:szCs w:val="28"/>
        </w:rPr>
        <w:t xml:space="preserve">обидві електронні адреси: </w:t>
      </w:r>
      <w:hyperlink r:id="rId11" w:history="1">
        <w:r w:rsidR="00CE3D78" w:rsidRPr="000F4FEC">
          <w:rPr>
            <w:rStyle w:val="a3"/>
            <w:rFonts w:ascii="Times New Roman" w:hAnsi="Times New Roman"/>
            <w:sz w:val="28"/>
            <w:szCs w:val="28"/>
          </w:rPr>
          <w:t>vuencyclopedia1@gmail.com</w:t>
        </w:r>
      </w:hyperlink>
      <w:r w:rsidR="00CE3D78" w:rsidRPr="00CE3D78">
        <w:rPr>
          <w:rFonts w:ascii="Times New Roman" w:hAnsi="Times New Roman"/>
          <w:sz w:val="28"/>
          <w:szCs w:val="28"/>
        </w:rPr>
        <w:t>;</w:t>
      </w:r>
      <w:r w:rsidR="00CE3D78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CE3D78" w:rsidRPr="000F4FEC">
          <w:rPr>
            <w:rStyle w:val="a3"/>
            <w:rFonts w:ascii="Times New Roman" w:hAnsi="Times New Roman"/>
            <w:sz w:val="28"/>
            <w:szCs w:val="28"/>
          </w:rPr>
          <w:t>nninna1983@gmail.com</w:t>
        </w:r>
      </w:hyperlink>
      <w:r>
        <w:rPr>
          <w:rFonts w:ascii="Times New Roman" w:hAnsi="Times New Roman"/>
          <w:sz w:val="28"/>
          <w:szCs w:val="28"/>
        </w:rPr>
        <w:t>)</w:t>
      </w:r>
    </w:p>
    <w:p w:rsidR="00A42CC4" w:rsidRPr="00A42CC4" w:rsidRDefault="00A42CC4" w:rsidP="00A42C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2CC4">
        <w:rPr>
          <w:rFonts w:ascii="Times New Roman" w:hAnsi="Times New Roman"/>
          <w:sz w:val="28"/>
          <w:szCs w:val="28"/>
        </w:rPr>
        <w:t xml:space="preserve">У назві файлу тез </w:t>
      </w:r>
      <w:r w:rsidR="00C86896">
        <w:rPr>
          <w:rFonts w:ascii="Times New Roman" w:hAnsi="Times New Roman"/>
          <w:sz w:val="28"/>
          <w:szCs w:val="28"/>
        </w:rPr>
        <w:t>зазначити</w:t>
      </w:r>
      <w:r w:rsidRPr="00A42CC4">
        <w:rPr>
          <w:rFonts w:ascii="Times New Roman" w:hAnsi="Times New Roman"/>
          <w:sz w:val="28"/>
          <w:szCs w:val="28"/>
        </w:rPr>
        <w:t xml:space="preserve"> прізвище автора (за зразком: </w:t>
      </w:r>
      <w:r w:rsidRPr="00A42CC4">
        <w:rPr>
          <w:rFonts w:ascii="Times New Roman" w:hAnsi="Times New Roman"/>
          <w:i/>
          <w:iCs/>
          <w:sz w:val="28"/>
          <w:szCs w:val="28"/>
        </w:rPr>
        <w:t>Петруха_тези)</w:t>
      </w:r>
      <w:r w:rsidRPr="00A42CC4">
        <w:rPr>
          <w:rFonts w:ascii="Times New Roman" w:hAnsi="Times New Roman"/>
          <w:sz w:val="28"/>
          <w:szCs w:val="28"/>
        </w:rPr>
        <w:t>.</w:t>
      </w:r>
    </w:p>
    <w:p w:rsidR="001468B0" w:rsidRPr="00A42CC4" w:rsidRDefault="001468B0" w:rsidP="001468B0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1468B0" w:rsidRDefault="00A42CC4" w:rsidP="00CE3D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2CC4">
        <w:rPr>
          <w:rFonts w:ascii="Times New Roman" w:hAnsi="Times New Roman"/>
          <w:bCs/>
          <w:i/>
          <w:sz w:val="28"/>
          <w:szCs w:val="28"/>
        </w:rPr>
        <w:t>За результатами роботи конференції</w:t>
      </w:r>
      <w:r w:rsidRPr="00A42CC4">
        <w:rPr>
          <w:rFonts w:ascii="Times New Roman" w:hAnsi="Times New Roman"/>
          <w:sz w:val="28"/>
          <w:szCs w:val="28"/>
        </w:rPr>
        <w:t xml:space="preserve"> </w:t>
      </w:r>
      <w:r w:rsidR="001468B0" w:rsidRPr="00A42CC4">
        <w:rPr>
          <w:rFonts w:ascii="Times New Roman" w:hAnsi="Times New Roman"/>
          <w:sz w:val="28"/>
          <w:szCs w:val="28"/>
        </w:rPr>
        <w:t>планується видання електронного збірника матеріалів конференці</w:t>
      </w:r>
      <w:r>
        <w:rPr>
          <w:rFonts w:ascii="Times New Roman" w:hAnsi="Times New Roman"/>
          <w:sz w:val="28"/>
          <w:szCs w:val="28"/>
        </w:rPr>
        <w:t>ї.</w:t>
      </w:r>
    </w:p>
    <w:p w:rsidR="00A42CC4" w:rsidRDefault="00A42CC4" w:rsidP="0085572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D3F03" w:rsidRPr="005D3F03" w:rsidRDefault="005D3F03" w:rsidP="0085572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5D3F03">
        <w:rPr>
          <w:rFonts w:ascii="Times New Roman" w:hAnsi="Times New Roman"/>
          <w:b/>
          <w:bCs/>
          <w:sz w:val="28"/>
          <w:szCs w:val="28"/>
        </w:rPr>
        <w:t>ВИМОГИ ДО ОФОРМЛЕННЯ</w:t>
      </w:r>
      <w:r w:rsidR="001468B0">
        <w:rPr>
          <w:rFonts w:ascii="Times New Roman" w:hAnsi="Times New Roman"/>
          <w:b/>
          <w:bCs/>
          <w:sz w:val="28"/>
          <w:szCs w:val="28"/>
        </w:rPr>
        <w:t>:</w:t>
      </w:r>
    </w:p>
    <w:p w:rsidR="00855728" w:rsidRPr="00855728" w:rsidRDefault="00855728" w:rsidP="00855728">
      <w:pPr>
        <w:pStyle w:val="a5"/>
        <w:ind w:right="186" w:firstLine="567"/>
        <w:jc w:val="both"/>
        <w:rPr>
          <w:bCs/>
          <w:sz w:val="28"/>
          <w:szCs w:val="28"/>
          <w:lang w:val="uk-UA"/>
        </w:rPr>
      </w:pPr>
      <w:r w:rsidRPr="00855728">
        <w:rPr>
          <w:bCs/>
          <w:sz w:val="28"/>
          <w:szCs w:val="28"/>
          <w:lang w:val="uk-UA"/>
        </w:rPr>
        <w:t xml:space="preserve">Загальний обсяг </w:t>
      </w:r>
      <w:r w:rsidRPr="00855728">
        <w:rPr>
          <w:sz w:val="28"/>
          <w:szCs w:val="28"/>
          <w:lang w:val="uk-UA"/>
        </w:rPr>
        <w:t>—</w:t>
      </w:r>
      <w:r w:rsidR="00A42CC4">
        <w:rPr>
          <w:bCs/>
          <w:sz w:val="28"/>
          <w:szCs w:val="28"/>
          <w:lang w:val="uk-UA"/>
        </w:rPr>
        <w:t xml:space="preserve"> до 7</w:t>
      </w:r>
      <w:r w:rsidRPr="00855728">
        <w:rPr>
          <w:bCs/>
          <w:sz w:val="28"/>
          <w:szCs w:val="28"/>
          <w:lang w:val="uk-UA"/>
        </w:rPr>
        <w:t xml:space="preserve"> повних сторінок (включно з</w:t>
      </w:r>
      <w:r w:rsidR="009A2940">
        <w:rPr>
          <w:bCs/>
          <w:sz w:val="28"/>
          <w:szCs w:val="28"/>
          <w:lang w:val="uk-UA"/>
        </w:rPr>
        <w:t>і</w:t>
      </w:r>
      <w:r w:rsidRPr="00855728">
        <w:rPr>
          <w:bCs/>
          <w:sz w:val="28"/>
          <w:szCs w:val="28"/>
          <w:lang w:val="uk-UA"/>
        </w:rPr>
        <w:t xml:space="preserve"> списком використаних джерел).</w:t>
      </w:r>
    </w:p>
    <w:p w:rsidR="00855728" w:rsidRPr="00855728" w:rsidRDefault="00855728" w:rsidP="00855728">
      <w:pPr>
        <w:pStyle w:val="a5"/>
        <w:ind w:right="186" w:firstLine="567"/>
        <w:jc w:val="both"/>
        <w:rPr>
          <w:bCs/>
          <w:sz w:val="28"/>
          <w:szCs w:val="28"/>
          <w:lang w:val="uk-UA"/>
        </w:rPr>
      </w:pPr>
      <w:r w:rsidRPr="00855728">
        <w:rPr>
          <w:bCs/>
          <w:sz w:val="28"/>
          <w:szCs w:val="28"/>
          <w:lang w:val="uk-UA"/>
        </w:rPr>
        <w:t>Microsoft Word (*.</w:t>
      </w:r>
      <w:proofErr w:type="spellStart"/>
      <w:r w:rsidRPr="00855728">
        <w:rPr>
          <w:bCs/>
          <w:sz w:val="28"/>
          <w:szCs w:val="28"/>
          <w:lang w:val="uk-UA"/>
        </w:rPr>
        <w:t>docx</w:t>
      </w:r>
      <w:proofErr w:type="spellEnd"/>
      <w:r w:rsidRPr="00855728">
        <w:rPr>
          <w:bCs/>
          <w:sz w:val="28"/>
          <w:szCs w:val="28"/>
          <w:lang w:val="uk-UA"/>
        </w:rPr>
        <w:t xml:space="preserve">), гарнітура </w:t>
      </w:r>
      <w:r w:rsidRPr="00855728">
        <w:rPr>
          <w:sz w:val="28"/>
          <w:szCs w:val="28"/>
          <w:lang w:val="uk-UA"/>
        </w:rPr>
        <w:t>—</w:t>
      </w:r>
      <w:r w:rsidRPr="00855728">
        <w:rPr>
          <w:bCs/>
          <w:sz w:val="28"/>
          <w:szCs w:val="28"/>
          <w:lang w:val="uk-UA"/>
        </w:rPr>
        <w:t xml:space="preserve"> </w:t>
      </w:r>
      <w:proofErr w:type="spellStart"/>
      <w:r w:rsidRPr="00855728">
        <w:rPr>
          <w:bCs/>
          <w:sz w:val="28"/>
          <w:szCs w:val="28"/>
          <w:lang w:val="uk-UA"/>
        </w:rPr>
        <w:t>Times</w:t>
      </w:r>
      <w:proofErr w:type="spellEnd"/>
      <w:r w:rsidRPr="00855728">
        <w:rPr>
          <w:bCs/>
          <w:sz w:val="28"/>
          <w:szCs w:val="28"/>
          <w:lang w:val="uk-UA"/>
        </w:rPr>
        <w:t xml:space="preserve"> </w:t>
      </w:r>
      <w:proofErr w:type="spellStart"/>
      <w:r w:rsidRPr="00855728">
        <w:rPr>
          <w:bCs/>
          <w:sz w:val="28"/>
          <w:szCs w:val="28"/>
          <w:lang w:val="uk-UA"/>
        </w:rPr>
        <w:t>New</w:t>
      </w:r>
      <w:proofErr w:type="spellEnd"/>
      <w:r w:rsidRPr="00855728">
        <w:rPr>
          <w:bCs/>
          <w:sz w:val="28"/>
          <w:szCs w:val="28"/>
          <w:lang w:val="uk-UA"/>
        </w:rPr>
        <w:t xml:space="preserve"> </w:t>
      </w:r>
      <w:proofErr w:type="spellStart"/>
      <w:r w:rsidRPr="00855728">
        <w:rPr>
          <w:bCs/>
          <w:sz w:val="28"/>
          <w:szCs w:val="28"/>
          <w:lang w:val="uk-UA"/>
        </w:rPr>
        <w:t>Roman</w:t>
      </w:r>
      <w:proofErr w:type="spellEnd"/>
      <w:r w:rsidRPr="00855728">
        <w:rPr>
          <w:bCs/>
          <w:sz w:val="28"/>
          <w:szCs w:val="28"/>
          <w:lang w:val="uk-UA"/>
        </w:rPr>
        <w:t xml:space="preserve">, кегль </w:t>
      </w:r>
      <w:r w:rsidRPr="00855728">
        <w:rPr>
          <w:sz w:val="28"/>
          <w:szCs w:val="28"/>
          <w:lang w:val="uk-UA"/>
        </w:rPr>
        <w:t>—</w:t>
      </w:r>
      <w:r w:rsidRPr="00855728">
        <w:rPr>
          <w:bCs/>
          <w:sz w:val="28"/>
          <w:szCs w:val="28"/>
          <w:lang w:val="uk-UA"/>
        </w:rPr>
        <w:t xml:space="preserve"> 14; міжрядковий інтервал </w:t>
      </w:r>
      <w:r w:rsidRPr="00855728">
        <w:rPr>
          <w:sz w:val="28"/>
          <w:szCs w:val="28"/>
          <w:lang w:val="uk-UA"/>
        </w:rPr>
        <w:t>—</w:t>
      </w:r>
      <w:r w:rsidRPr="00855728">
        <w:rPr>
          <w:bCs/>
          <w:sz w:val="28"/>
          <w:szCs w:val="28"/>
          <w:lang w:val="uk-UA"/>
        </w:rPr>
        <w:t xml:space="preserve"> 1,5, абзац </w:t>
      </w:r>
      <w:r w:rsidRPr="00855728">
        <w:rPr>
          <w:sz w:val="28"/>
          <w:szCs w:val="28"/>
          <w:lang w:val="uk-UA"/>
        </w:rPr>
        <w:t>—</w:t>
      </w:r>
      <w:r w:rsidRPr="00855728">
        <w:rPr>
          <w:bCs/>
          <w:sz w:val="28"/>
          <w:szCs w:val="28"/>
          <w:lang w:val="uk-UA"/>
        </w:rPr>
        <w:t xml:space="preserve"> 1,25 см. (у тексті не має бути примусових переносів).</w:t>
      </w:r>
    </w:p>
    <w:p w:rsidR="00855728" w:rsidRPr="00855728" w:rsidRDefault="00855728" w:rsidP="00855728">
      <w:pPr>
        <w:pStyle w:val="a5"/>
        <w:ind w:right="186" w:firstLine="567"/>
        <w:jc w:val="both"/>
        <w:rPr>
          <w:bCs/>
          <w:sz w:val="28"/>
          <w:szCs w:val="28"/>
          <w:lang w:val="uk-UA"/>
        </w:rPr>
      </w:pPr>
      <w:r w:rsidRPr="00855728">
        <w:rPr>
          <w:b/>
          <w:sz w:val="28"/>
          <w:szCs w:val="28"/>
          <w:lang w:val="uk-UA"/>
        </w:rPr>
        <w:t>Параметри сторінки:</w:t>
      </w:r>
      <w:r w:rsidRPr="00855728">
        <w:rPr>
          <w:bCs/>
          <w:sz w:val="28"/>
          <w:szCs w:val="28"/>
          <w:lang w:val="uk-UA"/>
        </w:rPr>
        <w:t xml:space="preserve"> формат </w:t>
      </w:r>
      <w:r w:rsidRPr="00855728">
        <w:rPr>
          <w:sz w:val="28"/>
          <w:szCs w:val="28"/>
          <w:lang w:val="uk-UA"/>
        </w:rPr>
        <w:t>—</w:t>
      </w:r>
      <w:r w:rsidRPr="00855728">
        <w:rPr>
          <w:bCs/>
          <w:sz w:val="28"/>
          <w:szCs w:val="28"/>
          <w:lang w:val="uk-UA"/>
        </w:rPr>
        <w:t xml:space="preserve"> А4, орієнтація </w:t>
      </w:r>
      <w:r w:rsidRPr="00855728">
        <w:rPr>
          <w:sz w:val="28"/>
          <w:szCs w:val="28"/>
          <w:lang w:val="uk-UA"/>
        </w:rPr>
        <w:t>—</w:t>
      </w:r>
      <w:r w:rsidRPr="00855728">
        <w:rPr>
          <w:bCs/>
          <w:sz w:val="28"/>
          <w:szCs w:val="28"/>
          <w:lang w:val="uk-UA"/>
        </w:rPr>
        <w:t xml:space="preserve"> книжкова, </w:t>
      </w:r>
      <w:r w:rsidRPr="00855728">
        <w:rPr>
          <w:bCs/>
          <w:sz w:val="28"/>
          <w:szCs w:val="28"/>
          <w:lang w:val="uk-UA"/>
        </w:rPr>
        <w:br/>
        <w:t>поля: ліве – 3 см; праве, верхнє, нижнє – 1 см. Нумерацію сторінок не робити.</w:t>
      </w:r>
    </w:p>
    <w:p w:rsidR="00442CFA" w:rsidRDefault="00442CFA" w:rsidP="00855728">
      <w:pPr>
        <w:pStyle w:val="a5"/>
        <w:ind w:right="-1"/>
        <w:jc w:val="center"/>
        <w:rPr>
          <w:b/>
          <w:sz w:val="28"/>
          <w:szCs w:val="28"/>
          <w:lang w:val="uk-UA"/>
        </w:rPr>
      </w:pPr>
    </w:p>
    <w:p w:rsidR="00855728" w:rsidRPr="00855728" w:rsidRDefault="00855728" w:rsidP="00855728">
      <w:pPr>
        <w:pStyle w:val="a5"/>
        <w:ind w:right="-1"/>
        <w:jc w:val="center"/>
        <w:rPr>
          <w:b/>
          <w:sz w:val="28"/>
          <w:szCs w:val="28"/>
          <w:lang w:val="uk-UA"/>
        </w:rPr>
      </w:pPr>
      <w:r w:rsidRPr="00855728">
        <w:rPr>
          <w:b/>
          <w:sz w:val="28"/>
          <w:szCs w:val="28"/>
          <w:lang w:val="uk-UA"/>
        </w:rPr>
        <w:t xml:space="preserve">Порядок розміщення </w:t>
      </w:r>
      <w:r w:rsidR="00E43570">
        <w:rPr>
          <w:b/>
          <w:sz w:val="28"/>
          <w:szCs w:val="28"/>
          <w:lang w:val="uk-UA"/>
        </w:rPr>
        <w:t>текст</w:t>
      </w:r>
      <w:r w:rsidRPr="00855728">
        <w:rPr>
          <w:b/>
          <w:sz w:val="28"/>
          <w:szCs w:val="28"/>
          <w:lang w:val="uk-UA"/>
        </w:rPr>
        <w:t>у: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t xml:space="preserve">у правому верхньому куті – ім’я та прізвище автора, науковий ступінь, звання, посада, місце роботи, контактна електронна адреса; 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t>нижче по центру — назва статті (великими літерами, напівжирним шрифтом, вирівнювання по центру);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9A2940">
        <w:rPr>
          <w:sz w:val="28"/>
          <w:szCs w:val="28"/>
          <w:lang w:val="uk-UA"/>
        </w:rPr>
        <w:t>у вступі</w:t>
      </w:r>
      <w:r w:rsidRPr="00855728">
        <w:rPr>
          <w:sz w:val="28"/>
          <w:szCs w:val="28"/>
          <w:lang w:val="uk-UA"/>
        </w:rPr>
        <w:t xml:space="preserve"> зазначити актуальність проблеми, огляд літератури за темою дослідження, методологію дослідження;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t>покликання на літературу подавати у формі</w:t>
      </w:r>
      <w:r w:rsidRPr="00855728">
        <w:rPr>
          <w:rStyle w:val="docdata"/>
          <w:color w:val="000000"/>
          <w:sz w:val="28"/>
          <w:szCs w:val="28"/>
          <w:lang w:val="uk-UA"/>
        </w:rPr>
        <w:t xml:space="preserve"> автоматичн</w:t>
      </w:r>
      <w:r w:rsidRPr="00855728">
        <w:rPr>
          <w:color w:val="000000"/>
          <w:sz w:val="28"/>
          <w:szCs w:val="28"/>
          <w:lang w:val="uk-UA"/>
        </w:rPr>
        <w:t>ої безперервної нумерації в межах статті (10 кеглем)</w:t>
      </w:r>
      <w:r w:rsidRPr="00855728">
        <w:rPr>
          <w:sz w:val="28"/>
          <w:szCs w:val="28"/>
          <w:lang w:val="uk-UA"/>
        </w:rPr>
        <w:t xml:space="preserve"> без квадратних дужок. Приклад: </w:t>
      </w:r>
      <w:r w:rsidRPr="00855728">
        <w:rPr>
          <w:iCs/>
          <w:sz w:val="28"/>
          <w:szCs w:val="28"/>
          <w:lang w:val="uk-UA"/>
        </w:rPr>
        <w:t>упродовж останніх років студії пам’яті активно досліджують А. Киридон</w:t>
      </w:r>
      <w:r w:rsidRPr="00855728">
        <w:rPr>
          <w:rStyle w:val="a6"/>
          <w:iCs/>
          <w:sz w:val="28"/>
          <w:szCs w:val="28"/>
          <w:lang w:val="uk-UA"/>
        </w:rPr>
        <w:footnoteReference w:id="1"/>
      </w:r>
      <w:r w:rsidRPr="00855728">
        <w:rPr>
          <w:iCs/>
          <w:sz w:val="28"/>
          <w:szCs w:val="28"/>
          <w:lang w:val="uk-UA"/>
        </w:rPr>
        <w:t>, Л. Нагорна</w:t>
      </w:r>
      <w:r w:rsidRPr="00855728">
        <w:rPr>
          <w:rStyle w:val="a6"/>
          <w:iCs/>
          <w:sz w:val="28"/>
          <w:szCs w:val="28"/>
          <w:lang w:val="uk-UA"/>
        </w:rPr>
        <w:footnoteReference w:id="2"/>
      </w:r>
      <w:r w:rsidRPr="00855728">
        <w:rPr>
          <w:sz w:val="28"/>
          <w:szCs w:val="28"/>
          <w:lang w:val="uk-UA"/>
        </w:rPr>
        <w:t>;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-1" w:firstLine="709"/>
        <w:jc w:val="both"/>
        <w:rPr>
          <w:b/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t xml:space="preserve">текст і супровідні матеріали мають бути </w:t>
      </w:r>
      <w:r w:rsidRPr="00855728">
        <w:rPr>
          <w:b/>
          <w:sz w:val="28"/>
          <w:szCs w:val="28"/>
          <w:lang w:val="uk-UA"/>
        </w:rPr>
        <w:t xml:space="preserve">відредаговані </w:t>
      </w:r>
      <w:r w:rsidRPr="00855728">
        <w:rPr>
          <w:sz w:val="28"/>
          <w:szCs w:val="28"/>
          <w:lang w:val="uk-UA"/>
        </w:rPr>
        <w:t>та</w:t>
      </w:r>
      <w:r w:rsidRPr="00855728">
        <w:rPr>
          <w:b/>
          <w:sz w:val="28"/>
          <w:szCs w:val="28"/>
          <w:lang w:val="uk-UA"/>
        </w:rPr>
        <w:t xml:space="preserve"> перевірені</w:t>
      </w:r>
      <w:r w:rsidRPr="00855728">
        <w:rPr>
          <w:sz w:val="28"/>
          <w:szCs w:val="28"/>
          <w:lang w:val="uk-UA"/>
        </w:rPr>
        <w:t xml:space="preserve">, а прізвища, інші власні назви, терміни мають бути звірені та уніфіковані. Усі скорочення, які вживають у статті вперше, необхідно </w:t>
      </w:r>
      <w:r w:rsidRPr="00855728">
        <w:rPr>
          <w:iCs/>
          <w:sz w:val="28"/>
          <w:szCs w:val="28"/>
          <w:lang w:val="uk-UA"/>
        </w:rPr>
        <w:t>розшифровувати</w:t>
      </w:r>
      <w:r w:rsidRPr="00855728">
        <w:rPr>
          <w:sz w:val="28"/>
          <w:szCs w:val="28"/>
          <w:lang w:val="uk-UA"/>
        </w:rPr>
        <w:t>. Приклад:</w:t>
      </w:r>
      <w:r w:rsidRPr="00855728">
        <w:rPr>
          <w:i/>
          <w:sz w:val="28"/>
          <w:szCs w:val="28"/>
          <w:lang w:val="uk-UA"/>
        </w:rPr>
        <w:t xml:space="preserve"> центральний державний історичний архів України у місті Львові (далі — ЦДІА України у м. Львові).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-1" w:firstLine="709"/>
        <w:jc w:val="both"/>
        <w:rPr>
          <w:b/>
          <w:i/>
          <w:sz w:val="28"/>
          <w:szCs w:val="28"/>
          <w:lang w:val="uk-UA"/>
        </w:rPr>
      </w:pPr>
      <w:r w:rsidRPr="00855728">
        <w:rPr>
          <w:bCs/>
          <w:sz w:val="28"/>
          <w:szCs w:val="28"/>
          <w:lang w:val="uk-UA"/>
        </w:rPr>
        <w:t xml:space="preserve">мова тексту </w:t>
      </w:r>
      <w:r w:rsidRPr="00855728">
        <w:rPr>
          <w:sz w:val="28"/>
          <w:szCs w:val="28"/>
          <w:lang w:val="uk-UA"/>
        </w:rPr>
        <w:t xml:space="preserve">— </w:t>
      </w:r>
      <w:r w:rsidRPr="00855728">
        <w:rPr>
          <w:b/>
          <w:bCs/>
          <w:sz w:val="28"/>
          <w:szCs w:val="28"/>
          <w:lang w:val="uk-UA"/>
        </w:rPr>
        <w:t>українська</w:t>
      </w:r>
      <w:r w:rsidRPr="00855728">
        <w:rPr>
          <w:bCs/>
          <w:iCs/>
          <w:sz w:val="28"/>
          <w:szCs w:val="28"/>
          <w:lang w:val="uk-UA"/>
        </w:rPr>
        <w:t>, за умови вживання термінології іноземною мовою в дужках обов’язково наводити переклад українською мовою;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-1" w:firstLine="709"/>
        <w:jc w:val="both"/>
        <w:rPr>
          <w:b/>
          <w:i/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lastRenderedPageBreak/>
        <w:t>основні лапки — кутові («лапки-ялинки»), за наявності лапок у цитованому фрагменті рекомендовано вживати прямі або інші лапки ("лапки")</w:t>
      </w:r>
      <w:r w:rsidRPr="00855728">
        <w:rPr>
          <w:rFonts w:eastAsia="TimesNewRoman"/>
          <w:sz w:val="28"/>
          <w:szCs w:val="28"/>
          <w:lang w:val="uk-UA" w:eastAsia="uk-UA"/>
        </w:rPr>
        <w:t>.</w:t>
      </w:r>
    </w:p>
    <w:p w:rsidR="00855728" w:rsidRPr="00855728" w:rsidRDefault="00855728" w:rsidP="00855728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-1" w:firstLine="709"/>
        <w:jc w:val="both"/>
        <w:rPr>
          <w:b/>
          <w:i/>
          <w:sz w:val="28"/>
          <w:szCs w:val="28"/>
          <w:lang w:val="uk-UA"/>
        </w:rPr>
      </w:pPr>
      <w:r w:rsidRPr="00855728">
        <w:rPr>
          <w:bCs/>
          <w:sz w:val="28"/>
          <w:szCs w:val="28"/>
          <w:lang w:val="uk-UA"/>
        </w:rPr>
        <w:t>розрізняти</w:t>
      </w:r>
      <w:r w:rsidRPr="00855728">
        <w:rPr>
          <w:sz w:val="28"/>
          <w:szCs w:val="28"/>
          <w:lang w:val="uk-UA"/>
        </w:rPr>
        <w:t xml:space="preserve"> </w:t>
      </w:r>
      <w:r w:rsidRPr="00855728">
        <w:rPr>
          <w:b/>
          <w:bCs/>
          <w:sz w:val="28"/>
          <w:szCs w:val="28"/>
          <w:lang w:val="uk-UA"/>
        </w:rPr>
        <w:t>тире</w:t>
      </w:r>
      <w:r w:rsidRPr="00855728">
        <w:rPr>
          <w:sz w:val="28"/>
          <w:szCs w:val="28"/>
          <w:lang w:val="uk-UA"/>
        </w:rPr>
        <w:t>: велике (—) між словами в реченні, середнє (–) між цифрами, дефіс (-);</w:t>
      </w:r>
    </w:p>
    <w:p w:rsidR="00855728" w:rsidRPr="00855728" w:rsidRDefault="00855728" w:rsidP="00855728">
      <w:pPr>
        <w:pStyle w:val="a5"/>
        <w:numPr>
          <w:ilvl w:val="0"/>
          <w:numId w:val="4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b/>
          <w:sz w:val="28"/>
          <w:szCs w:val="28"/>
          <w:lang w:val="uk-UA"/>
        </w:rPr>
        <w:t>діапазони:</w:t>
      </w:r>
      <w:r w:rsidRPr="00855728">
        <w:rPr>
          <w:sz w:val="28"/>
          <w:szCs w:val="28"/>
          <w:lang w:val="uk-UA"/>
        </w:rPr>
        <w:t xml:space="preserve"> роки, століття, сторінки подавати через середнє тире без пробілів (1987–1999 рр.; 19–20 ст., с. 23–27);</w:t>
      </w:r>
    </w:p>
    <w:p w:rsidR="00855728" w:rsidRPr="00855728" w:rsidRDefault="00855728" w:rsidP="00855728">
      <w:pPr>
        <w:pStyle w:val="a5"/>
        <w:numPr>
          <w:ilvl w:val="0"/>
          <w:numId w:val="4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bCs/>
          <w:sz w:val="28"/>
          <w:szCs w:val="28"/>
          <w:lang w:val="uk-UA"/>
        </w:rPr>
        <w:t>дотримуватися основних</w:t>
      </w:r>
      <w:r w:rsidRPr="00855728">
        <w:rPr>
          <w:sz w:val="28"/>
          <w:szCs w:val="28"/>
          <w:lang w:val="uk-UA"/>
        </w:rPr>
        <w:t xml:space="preserve"> </w:t>
      </w:r>
      <w:r w:rsidRPr="00855728">
        <w:rPr>
          <w:b/>
          <w:sz w:val="28"/>
          <w:szCs w:val="28"/>
          <w:lang w:val="uk-UA"/>
        </w:rPr>
        <w:t>скорочень</w:t>
      </w:r>
      <w:r w:rsidRPr="00855728">
        <w:rPr>
          <w:sz w:val="28"/>
          <w:szCs w:val="28"/>
          <w:lang w:val="uk-UA"/>
        </w:rPr>
        <w:t>: р., рр. — рік, роки; ст. — століття;</w:t>
      </w:r>
    </w:p>
    <w:p w:rsidR="00855728" w:rsidRPr="00855728" w:rsidRDefault="00855728" w:rsidP="00855728">
      <w:pPr>
        <w:pStyle w:val="a5"/>
        <w:numPr>
          <w:ilvl w:val="0"/>
          <w:numId w:val="4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t xml:space="preserve">відділяти </w:t>
      </w:r>
      <w:r w:rsidRPr="00855728">
        <w:rPr>
          <w:b/>
          <w:sz w:val="28"/>
          <w:szCs w:val="28"/>
          <w:lang w:val="uk-UA"/>
        </w:rPr>
        <w:t>нерозривним пробілом</w:t>
      </w:r>
      <w:r w:rsidRPr="00855728">
        <w:rPr>
          <w:sz w:val="28"/>
          <w:szCs w:val="28"/>
          <w:lang w:val="uk-UA"/>
        </w:rPr>
        <w:t xml:space="preserve"> знаки і літери на означення томів (т. 1, т. 7), частин (</w:t>
      </w:r>
      <w:proofErr w:type="spellStart"/>
      <w:r w:rsidRPr="00855728">
        <w:rPr>
          <w:sz w:val="28"/>
          <w:szCs w:val="28"/>
          <w:lang w:val="uk-UA"/>
        </w:rPr>
        <w:t>част</w:t>
      </w:r>
      <w:proofErr w:type="spellEnd"/>
      <w:r w:rsidRPr="00855728">
        <w:rPr>
          <w:sz w:val="28"/>
          <w:szCs w:val="28"/>
          <w:lang w:val="uk-UA"/>
        </w:rPr>
        <w:t xml:space="preserve">. 5), параграфів, пунктів (п. 6), номерів (№ 9), сторінок (С. 84; 279 c.), відсотків (57 %), градусів тощо від наступної цифри; загальноприйняті позначення одиниць виміру від попередньої цифри (69 см, 176 м, 37 км тощо); ініціали та прізвище (Бабій І. Н., </w:t>
      </w:r>
      <w:proofErr w:type="spellStart"/>
      <w:r w:rsidRPr="00855728">
        <w:rPr>
          <w:sz w:val="28"/>
          <w:szCs w:val="28"/>
          <w:lang w:val="uk-UA"/>
        </w:rPr>
        <w:t>Котигоренко</w:t>
      </w:r>
      <w:proofErr w:type="spellEnd"/>
      <w:r w:rsidRPr="00855728">
        <w:rPr>
          <w:sz w:val="28"/>
          <w:szCs w:val="28"/>
          <w:lang w:val="uk-UA"/>
        </w:rPr>
        <w:t> В. М.); скорочення після переліків (та ін.); перед географічними назвами (м. Київ, с. Березівка тощо);</w:t>
      </w:r>
    </w:p>
    <w:p w:rsidR="00855728" w:rsidRPr="00855728" w:rsidRDefault="00855728" w:rsidP="00855728">
      <w:pPr>
        <w:pStyle w:val="a5"/>
        <w:numPr>
          <w:ilvl w:val="0"/>
          <w:numId w:val="4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t xml:space="preserve">усі </w:t>
      </w:r>
      <w:r w:rsidRPr="00855728">
        <w:rPr>
          <w:b/>
          <w:sz w:val="28"/>
          <w:szCs w:val="28"/>
          <w:lang w:val="uk-UA"/>
        </w:rPr>
        <w:t>посилання</w:t>
      </w:r>
      <w:r w:rsidR="009A2940">
        <w:rPr>
          <w:b/>
          <w:sz w:val="28"/>
          <w:szCs w:val="28"/>
          <w:lang w:val="uk-UA"/>
        </w:rPr>
        <w:t xml:space="preserve"> на електронний ресурс</w:t>
      </w:r>
      <w:r w:rsidRPr="00855728">
        <w:rPr>
          <w:sz w:val="28"/>
          <w:szCs w:val="28"/>
          <w:lang w:val="uk-UA"/>
        </w:rPr>
        <w:t>, подані в тексті, мають починатися з URL: http:// </w:t>
      </w:r>
      <w:r w:rsidR="009A2940">
        <w:rPr>
          <w:sz w:val="28"/>
          <w:szCs w:val="28"/>
          <w:lang w:val="uk-UA"/>
        </w:rPr>
        <w:t>….(</w:t>
      </w:r>
      <w:r w:rsidRPr="00855728">
        <w:rPr>
          <w:sz w:val="28"/>
          <w:szCs w:val="28"/>
          <w:lang w:val="uk-UA"/>
        </w:rPr>
        <w:t>без крапки наприкінці</w:t>
      </w:r>
      <w:r w:rsidR="009A2940">
        <w:rPr>
          <w:sz w:val="28"/>
          <w:szCs w:val="28"/>
          <w:lang w:val="uk-UA"/>
        </w:rPr>
        <w:t>)</w:t>
      </w:r>
      <w:r w:rsidRPr="00855728">
        <w:rPr>
          <w:sz w:val="28"/>
          <w:szCs w:val="28"/>
          <w:lang w:val="uk-UA"/>
        </w:rPr>
        <w:t>;</w:t>
      </w:r>
    </w:p>
    <w:p w:rsidR="00855728" w:rsidRPr="00855728" w:rsidRDefault="00855728" w:rsidP="00855728">
      <w:pPr>
        <w:pStyle w:val="a5"/>
        <w:numPr>
          <w:ilvl w:val="0"/>
          <w:numId w:val="4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b/>
          <w:sz w:val="28"/>
          <w:szCs w:val="28"/>
          <w:lang w:val="uk-UA"/>
        </w:rPr>
        <w:t>таблиці та інші ілюстрації</w:t>
      </w:r>
      <w:r w:rsidRPr="00855728">
        <w:rPr>
          <w:sz w:val="28"/>
          <w:szCs w:val="28"/>
          <w:lang w:val="uk-UA"/>
        </w:rPr>
        <w:t xml:space="preserve"> до статті додатково подавати (за необхідності) окремими файлами у форматі *.</w:t>
      </w:r>
      <w:proofErr w:type="spellStart"/>
      <w:r w:rsidRPr="00855728">
        <w:rPr>
          <w:sz w:val="28"/>
          <w:szCs w:val="28"/>
          <w:lang w:val="uk-UA"/>
        </w:rPr>
        <w:t>jpg</w:t>
      </w:r>
      <w:proofErr w:type="spellEnd"/>
      <w:r w:rsidRPr="00855728">
        <w:rPr>
          <w:sz w:val="28"/>
          <w:szCs w:val="28"/>
          <w:lang w:val="uk-UA"/>
        </w:rPr>
        <w:t xml:space="preserve"> або *.</w:t>
      </w:r>
      <w:proofErr w:type="spellStart"/>
      <w:r w:rsidRPr="00855728">
        <w:rPr>
          <w:sz w:val="28"/>
          <w:szCs w:val="28"/>
          <w:lang w:val="uk-UA"/>
        </w:rPr>
        <w:t>tiff</w:t>
      </w:r>
      <w:proofErr w:type="spellEnd"/>
      <w:r w:rsidRPr="00855728">
        <w:rPr>
          <w:sz w:val="28"/>
          <w:szCs w:val="28"/>
          <w:lang w:val="uk-UA"/>
        </w:rPr>
        <w:t xml:space="preserve">, розмір — 200 </w:t>
      </w:r>
      <w:proofErr w:type="spellStart"/>
      <w:r w:rsidRPr="00855728">
        <w:rPr>
          <w:sz w:val="28"/>
          <w:szCs w:val="28"/>
          <w:lang w:val="uk-UA"/>
        </w:rPr>
        <w:t>dpi</w:t>
      </w:r>
      <w:proofErr w:type="spellEnd"/>
      <w:r w:rsidRPr="00855728">
        <w:rPr>
          <w:sz w:val="28"/>
          <w:szCs w:val="28"/>
          <w:lang w:val="uk-UA"/>
        </w:rPr>
        <w:t xml:space="preserve">, у якісному виконанні. </w:t>
      </w:r>
    </w:p>
    <w:p w:rsidR="00855728" w:rsidRPr="00855728" w:rsidRDefault="00855728" w:rsidP="00855728">
      <w:pPr>
        <w:pStyle w:val="a5"/>
        <w:numPr>
          <w:ilvl w:val="0"/>
          <w:numId w:val="4"/>
        </w:numPr>
        <w:tabs>
          <w:tab w:val="left" w:pos="993"/>
        </w:tabs>
        <w:ind w:left="0" w:right="-1" w:firstLine="709"/>
        <w:jc w:val="both"/>
        <w:rPr>
          <w:sz w:val="28"/>
          <w:szCs w:val="28"/>
          <w:lang w:val="uk-UA"/>
        </w:rPr>
      </w:pPr>
      <w:r w:rsidRPr="00855728">
        <w:rPr>
          <w:sz w:val="28"/>
          <w:szCs w:val="28"/>
          <w:lang w:val="uk-UA"/>
        </w:rPr>
        <w:t xml:space="preserve">обов’язкові </w:t>
      </w:r>
      <w:r w:rsidRPr="00855728">
        <w:rPr>
          <w:b/>
          <w:sz w:val="28"/>
          <w:szCs w:val="28"/>
          <w:lang w:val="uk-UA"/>
        </w:rPr>
        <w:t xml:space="preserve">підписи </w:t>
      </w:r>
      <w:r w:rsidRPr="00855728">
        <w:rPr>
          <w:sz w:val="28"/>
          <w:szCs w:val="28"/>
          <w:lang w:val="uk-UA"/>
        </w:rPr>
        <w:t>до таблиць, ілюстрацій, фото тощо.</w:t>
      </w:r>
    </w:p>
    <w:p w:rsidR="00A42CC4" w:rsidRDefault="00A42CC4" w:rsidP="00855728">
      <w:pPr>
        <w:pStyle w:val="a5"/>
        <w:tabs>
          <w:tab w:val="left" w:pos="993"/>
          <w:tab w:val="num" w:pos="1080"/>
        </w:tabs>
        <w:ind w:right="-284" w:firstLine="567"/>
        <w:jc w:val="both"/>
        <w:rPr>
          <w:b/>
          <w:bCs/>
          <w:i/>
          <w:iCs/>
          <w:sz w:val="28"/>
          <w:szCs w:val="28"/>
          <w:lang w:val="uk-UA"/>
        </w:rPr>
      </w:pPr>
    </w:p>
    <w:p w:rsidR="00855728" w:rsidRPr="00C86896" w:rsidRDefault="00855728" w:rsidP="00855728">
      <w:pPr>
        <w:pStyle w:val="a5"/>
        <w:tabs>
          <w:tab w:val="left" w:pos="993"/>
          <w:tab w:val="num" w:pos="1080"/>
        </w:tabs>
        <w:ind w:right="-284" w:firstLine="567"/>
        <w:jc w:val="both"/>
        <w:rPr>
          <w:sz w:val="28"/>
          <w:szCs w:val="28"/>
          <w:lang w:val="uk-UA"/>
        </w:rPr>
      </w:pPr>
      <w:r w:rsidRPr="00C86896">
        <w:rPr>
          <w:bCs/>
          <w:i/>
          <w:iCs/>
          <w:sz w:val="28"/>
          <w:szCs w:val="28"/>
          <w:lang w:val="uk-UA"/>
        </w:rPr>
        <w:t>Мови тез:</w:t>
      </w:r>
      <w:r w:rsidRPr="00C86896">
        <w:rPr>
          <w:sz w:val="28"/>
          <w:szCs w:val="28"/>
          <w:lang w:val="uk-UA"/>
        </w:rPr>
        <w:t xml:space="preserve"> </w:t>
      </w:r>
      <w:r w:rsidRPr="00C86896">
        <w:rPr>
          <w:bCs/>
          <w:sz w:val="28"/>
          <w:szCs w:val="28"/>
          <w:lang w:val="uk-UA"/>
        </w:rPr>
        <w:t>українська, англійська.</w:t>
      </w:r>
    </w:p>
    <w:p w:rsidR="005D3F03" w:rsidRPr="00C86896" w:rsidRDefault="005D3F03" w:rsidP="008557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D3F03" w:rsidRPr="00855728" w:rsidRDefault="005D3F03" w:rsidP="008557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D3F03" w:rsidRPr="00B547BB" w:rsidRDefault="005D3F03" w:rsidP="00855728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B547BB">
        <w:rPr>
          <w:rFonts w:ascii="Times New Roman" w:hAnsi="Times New Roman"/>
          <w:bCs/>
          <w:i/>
          <w:sz w:val="28"/>
          <w:szCs w:val="28"/>
        </w:rPr>
        <w:t>Оргкомітет може залишити без розгляду тези доповідей, що надіслані з порушенням терміну подання матеріалів, неправильно оформлені та тематика яких не відповідає напрямам роботи конференції.</w:t>
      </w:r>
    </w:p>
    <w:p w:rsidR="005D3F03" w:rsidRPr="00855728" w:rsidRDefault="005D3F03" w:rsidP="00E03F5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C305B" w:rsidRPr="00855728" w:rsidRDefault="007C305B" w:rsidP="007C30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1C95" w:rsidRPr="00855728" w:rsidRDefault="006B1C95" w:rsidP="00E03F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5728">
        <w:rPr>
          <w:rFonts w:ascii="Times New Roman" w:hAnsi="Times New Roman"/>
          <w:b/>
          <w:bCs/>
          <w:iCs/>
          <w:sz w:val="28"/>
          <w:szCs w:val="28"/>
        </w:rPr>
        <w:t>Координатор заходу</w:t>
      </w:r>
      <w:r w:rsidRPr="00855728">
        <w:rPr>
          <w:rFonts w:ascii="Times New Roman" w:hAnsi="Times New Roman"/>
          <w:bCs/>
          <w:iCs/>
          <w:sz w:val="28"/>
          <w:szCs w:val="28"/>
        </w:rPr>
        <w:t>:</w:t>
      </w:r>
    </w:p>
    <w:p w:rsidR="006B1C95" w:rsidRPr="00855728" w:rsidRDefault="006B1C95" w:rsidP="00E03F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5728">
        <w:rPr>
          <w:rFonts w:ascii="Times New Roman" w:hAnsi="Times New Roman"/>
          <w:sz w:val="28"/>
          <w:szCs w:val="28"/>
        </w:rPr>
        <w:t>Петруха Ніна Миколаївна</w:t>
      </w:r>
    </w:p>
    <w:p w:rsidR="00011CF2" w:rsidRPr="00855728" w:rsidRDefault="006B1C95" w:rsidP="00E03F57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855728">
        <w:rPr>
          <w:rFonts w:ascii="Times New Roman" w:hAnsi="Times New Roman"/>
          <w:i/>
          <w:iCs/>
          <w:sz w:val="28"/>
          <w:szCs w:val="28"/>
        </w:rPr>
        <w:t>Тел.</w:t>
      </w:r>
      <w:r w:rsidR="00E01D85" w:rsidRPr="00855728">
        <w:rPr>
          <w:rFonts w:ascii="Times New Roman" w:hAnsi="Times New Roman"/>
          <w:i/>
          <w:iCs/>
          <w:sz w:val="28"/>
          <w:szCs w:val="28"/>
        </w:rPr>
        <w:t xml:space="preserve">: </w:t>
      </w:r>
      <w:r w:rsidR="00E01D85" w:rsidRPr="00855728">
        <w:rPr>
          <w:rFonts w:ascii="Times New Roman" w:hAnsi="Times New Roman"/>
          <w:bCs/>
          <w:sz w:val="28"/>
          <w:szCs w:val="28"/>
        </w:rPr>
        <w:t>097 0000 666</w:t>
      </w:r>
    </w:p>
    <w:p w:rsidR="006B1C95" w:rsidRPr="00855728" w:rsidRDefault="00011CF2" w:rsidP="00E03F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5728">
        <w:rPr>
          <w:rFonts w:ascii="Times New Roman" w:hAnsi="Times New Roman"/>
          <w:i/>
          <w:iCs/>
          <w:sz w:val="28"/>
          <w:szCs w:val="28"/>
        </w:rPr>
        <w:t>Пошта:</w:t>
      </w:r>
      <w:r w:rsidRPr="00855728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855728">
          <w:rPr>
            <w:rStyle w:val="a3"/>
            <w:rFonts w:ascii="Times New Roman" w:hAnsi="Times New Roman"/>
            <w:sz w:val="28"/>
            <w:szCs w:val="28"/>
          </w:rPr>
          <w:t>nninna1983@gmail.com</w:t>
        </w:r>
      </w:hyperlink>
    </w:p>
    <w:p w:rsidR="00C12A17" w:rsidRPr="00895AC8" w:rsidRDefault="00C12A17">
      <w:pPr>
        <w:spacing w:after="200" w:line="276" w:lineRule="auto"/>
        <w:rPr>
          <w:rFonts w:ascii="Times New Roman" w:eastAsia="Times New Roman" w:hAnsi="Times New Roman"/>
          <w:b/>
          <w:bCs/>
          <w:sz w:val="2"/>
          <w:szCs w:val="2"/>
          <w:lang w:eastAsia="ru-RU"/>
        </w:rPr>
      </w:pPr>
      <w:r w:rsidRPr="00895AC8">
        <w:rPr>
          <w:rFonts w:ascii="Times New Roman" w:eastAsia="Times New Roman" w:hAnsi="Times New Roman"/>
          <w:b/>
          <w:bCs/>
          <w:sz w:val="2"/>
          <w:szCs w:val="2"/>
          <w:lang w:eastAsia="ru-RU"/>
        </w:rPr>
        <w:br w:type="page"/>
      </w:r>
    </w:p>
    <w:p w:rsidR="008E4C11" w:rsidRPr="00895AC8" w:rsidRDefault="008E4C11" w:rsidP="008E4C11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95AC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РЕЄСТРАЦІЙНА ФОРМА</w:t>
      </w:r>
    </w:p>
    <w:p w:rsidR="005D3F03" w:rsidRDefault="008E4C11" w:rsidP="005D3F03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 w:rsidRPr="00895A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учасника </w:t>
      </w:r>
      <w:r w:rsidR="005D3F03" w:rsidRPr="00CE3D78">
        <w:rPr>
          <w:rFonts w:ascii="Times New Roman" w:hAnsi="Times New Roman"/>
          <w:sz w:val="28"/>
          <w:szCs w:val="28"/>
        </w:rPr>
        <w:t>Всеукраїнськ</w:t>
      </w:r>
      <w:r w:rsidR="005D3F03">
        <w:rPr>
          <w:rFonts w:ascii="Times New Roman" w:hAnsi="Times New Roman"/>
          <w:sz w:val="28"/>
          <w:szCs w:val="28"/>
        </w:rPr>
        <w:t>ої</w:t>
      </w:r>
      <w:r w:rsidR="005D3F03" w:rsidRPr="00CE3D78">
        <w:rPr>
          <w:rFonts w:ascii="Times New Roman" w:hAnsi="Times New Roman"/>
          <w:sz w:val="28"/>
          <w:szCs w:val="28"/>
        </w:rPr>
        <w:t xml:space="preserve"> науковій конференції</w:t>
      </w:r>
      <w:r w:rsidR="005D3F03">
        <w:rPr>
          <w:rFonts w:ascii="Times New Roman" w:hAnsi="Times New Roman"/>
          <w:sz w:val="28"/>
          <w:szCs w:val="28"/>
        </w:rPr>
        <w:t xml:space="preserve"> </w:t>
      </w:r>
    </w:p>
    <w:p w:rsidR="00A42CC4" w:rsidRPr="00CE3D78" w:rsidRDefault="00A42CC4" w:rsidP="005D3F03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</w:p>
    <w:p w:rsidR="00A42CC4" w:rsidRDefault="00A42CC4" w:rsidP="00A42CC4">
      <w:pPr>
        <w:jc w:val="center"/>
        <w:rPr>
          <w:rFonts w:ascii="Times New Roman" w:hAnsi="Times New Roman"/>
          <w:b/>
          <w:sz w:val="28"/>
          <w:szCs w:val="28"/>
        </w:rPr>
      </w:pPr>
      <w:r w:rsidRPr="009A2940">
        <w:rPr>
          <w:rFonts w:ascii="Times New Roman" w:hAnsi="Times New Roman"/>
          <w:b/>
          <w:sz w:val="28"/>
          <w:szCs w:val="28"/>
        </w:rPr>
        <w:t>Війна Росії проти України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9A2940">
        <w:rPr>
          <w:rFonts w:ascii="Times New Roman" w:hAnsi="Times New Roman"/>
          <w:b/>
          <w:sz w:val="28"/>
          <w:szCs w:val="28"/>
        </w:rPr>
        <w:t>лютий 2014 – лютий 2024 рр.</w:t>
      </w:r>
      <w:r>
        <w:rPr>
          <w:rFonts w:ascii="Times New Roman" w:hAnsi="Times New Roman"/>
          <w:b/>
          <w:sz w:val="28"/>
          <w:szCs w:val="28"/>
        </w:rPr>
        <w:t xml:space="preserve">). </w:t>
      </w:r>
      <w:r w:rsidRPr="009A2940">
        <w:rPr>
          <w:rFonts w:ascii="Times New Roman" w:hAnsi="Times New Roman"/>
          <w:b/>
          <w:sz w:val="28"/>
          <w:szCs w:val="28"/>
        </w:rPr>
        <w:t>Рецепція війни.</w:t>
      </w:r>
    </w:p>
    <w:p w:rsidR="008E4C11" w:rsidRPr="00895AC8" w:rsidRDefault="005D3F03" w:rsidP="008E4C11">
      <w:pPr>
        <w:spacing w:line="276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2</w:t>
      </w:r>
      <w:r w:rsidR="009D1A3E" w:rsidRPr="00895AC8">
        <w:rPr>
          <w:rFonts w:ascii="Times New Roman" w:eastAsia="Times New Roman" w:hAnsi="Times New Roman"/>
          <w:i/>
          <w:sz w:val="28"/>
          <w:szCs w:val="28"/>
          <w:lang w:eastAsia="ru-RU"/>
        </w:rPr>
        <w:t>1</w:t>
      </w:r>
      <w:r w:rsidR="008E4C11" w:rsidRPr="00895AC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лютого</w:t>
      </w:r>
      <w:r w:rsidR="008E4C11" w:rsidRPr="00895AC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4</w:t>
      </w:r>
      <w:r w:rsidR="008E4C11" w:rsidRPr="00895AC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року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94"/>
        <w:gridCol w:w="5670"/>
      </w:tblGrid>
      <w:tr w:rsidR="008E4C11" w:rsidRPr="00895AC8" w:rsidTr="00C12A17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Прізвище, ім’я, по батькові</w:t>
            </w:r>
            <w:r w:rsidR="00AD26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(повністю)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4C11" w:rsidRPr="00895AC8" w:rsidTr="00C12A17">
        <w:trPr>
          <w:trHeight w:val="27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Науковий ступінь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4C11" w:rsidRPr="00895AC8" w:rsidTr="00C12A17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Вчене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4C11" w:rsidRPr="00895AC8" w:rsidTr="00C12A17">
        <w:trPr>
          <w:trHeight w:val="61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Місце роботи</w:t>
            </w:r>
          </w:p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(повна назва</w:t>
            </w:r>
            <w:r w:rsidR="00011CF2"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організації)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4C11" w:rsidRPr="00895AC8" w:rsidTr="00C12A17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D3F03" w:rsidRPr="00895AC8" w:rsidTr="00C12A17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F03" w:rsidRPr="00895AC8" w:rsidRDefault="005D3F03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Тематичний напрям: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F03" w:rsidRPr="00895AC8" w:rsidRDefault="005D3F03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4C11" w:rsidRPr="00895AC8" w:rsidTr="00C12A17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 доповіді</w:t>
            </w:r>
            <w:r w:rsidR="00C12A17"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конференції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4C11" w:rsidRPr="00895AC8" w:rsidTr="00C12A17">
        <w:trPr>
          <w:trHeight w:val="96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Форма участі </w:t>
            </w:r>
          </w:p>
          <w:p w:rsidR="008E4C11" w:rsidRPr="00895AC8" w:rsidRDefault="008E4C11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895AC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необхідне підкреслити</w:t>
            </w: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Pr="00895AC8" w:rsidRDefault="00C12A17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="008E4C11"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Тільки публікація матеріалів </w:t>
            </w: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конференції</w:t>
            </w:r>
          </w:p>
          <w:p w:rsidR="005D3F03" w:rsidRPr="00895AC8" w:rsidRDefault="005D3F03" w:rsidP="005D3F0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Тільки усна доповідь</w:t>
            </w:r>
          </w:p>
          <w:p w:rsidR="008E4C11" w:rsidRPr="00895AC8" w:rsidRDefault="00C12A17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="008E4C11"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Публікація матеріалів </w:t>
            </w: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конференції </w:t>
            </w:r>
            <w:r w:rsidR="008E4C11"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 усна доповідь</w:t>
            </w:r>
          </w:p>
          <w:p w:rsidR="008E4C11" w:rsidRPr="00895AC8" w:rsidRDefault="00C12A17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="008E4C11"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Участь без доповіді та публікації</w:t>
            </w:r>
          </w:p>
        </w:tc>
      </w:tr>
      <w:tr w:rsidR="00C12A17" w:rsidRPr="00895AC8" w:rsidTr="00C12A17">
        <w:trPr>
          <w:trHeight w:val="96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A17" w:rsidRPr="00895AC8" w:rsidRDefault="00C12A17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Контактний телефон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A17" w:rsidRPr="00895AC8" w:rsidRDefault="00C12A17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12A17" w:rsidRPr="00895AC8" w:rsidTr="00C12A17">
        <w:trPr>
          <w:trHeight w:val="96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A17" w:rsidRPr="00895AC8" w:rsidRDefault="00C12A17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5A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Електронна пошта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A17" w:rsidRPr="00895AC8" w:rsidRDefault="00C12A17" w:rsidP="00C12A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E4C11" w:rsidRPr="00855728" w:rsidRDefault="008E4C11" w:rsidP="00855728">
      <w:pPr>
        <w:spacing w:after="200" w:line="240" w:lineRule="auto"/>
        <w:rPr>
          <w:b/>
          <w:sz w:val="28"/>
          <w:szCs w:val="28"/>
        </w:rPr>
      </w:pPr>
    </w:p>
    <w:sectPr w:rsidR="008E4C11" w:rsidRPr="00855728" w:rsidSect="00315C8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567" w:bottom="567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5C85" w:rsidRDefault="00315C85" w:rsidP="008E4C11">
      <w:pPr>
        <w:spacing w:after="0" w:line="240" w:lineRule="auto"/>
      </w:pPr>
      <w:r>
        <w:separator/>
      </w:r>
    </w:p>
  </w:endnote>
  <w:endnote w:type="continuationSeparator" w:id="0">
    <w:p w:rsidR="00315C85" w:rsidRDefault="00315C85" w:rsidP="008E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5CD4" w:rsidRDefault="00DA5CD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5CD4" w:rsidRDefault="00DA5CD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5CD4" w:rsidRDefault="00DA5CD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5C85" w:rsidRDefault="00315C85" w:rsidP="008E4C11">
      <w:pPr>
        <w:spacing w:after="0" w:line="240" w:lineRule="auto"/>
      </w:pPr>
      <w:r>
        <w:separator/>
      </w:r>
    </w:p>
  </w:footnote>
  <w:footnote w:type="continuationSeparator" w:id="0">
    <w:p w:rsidR="00315C85" w:rsidRDefault="00315C85" w:rsidP="008E4C11">
      <w:pPr>
        <w:spacing w:after="0" w:line="240" w:lineRule="auto"/>
      </w:pPr>
      <w:r>
        <w:continuationSeparator/>
      </w:r>
    </w:p>
  </w:footnote>
  <w:footnote w:id="1">
    <w:p w:rsidR="00855728" w:rsidRPr="002C7448" w:rsidRDefault="00855728" w:rsidP="00855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8E4C11">
        <w:rPr>
          <w:rStyle w:val="a6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Киридон</w:t>
      </w:r>
      <w:r>
        <w:rPr>
          <w:rFonts w:ascii="Times New Roman" w:hAnsi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/>
          <w:sz w:val="20"/>
          <w:szCs w:val="20"/>
        </w:rPr>
        <w:t>А.</w:t>
      </w:r>
      <w:r>
        <w:rPr>
          <w:rFonts w:ascii="Times New Roman" w:hAnsi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/>
          <w:sz w:val="20"/>
          <w:szCs w:val="20"/>
        </w:rPr>
        <w:t>М. Гетеротопії пам’яті: Теоретико-методолог</w:t>
      </w:r>
      <w:r>
        <w:rPr>
          <w:rFonts w:ascii="Times New Roman" w:hAnsi="Times New Roman"/>
          <w:sz w:val="20"/>
          <w:szCs w:val="20"/>
        </w:rPr>
        <w:t xml:space="preserve">ічні проблеми студій пам’яті. </w:t>
      </w:r>
      <w:r w:rsidRPr="008E4C11">
        <w:rPr>
          <w:rFonts w:ascii="Times New Roman" w:hAnsi="Times New Roman"/>
          <w:sz w:val="20"/>
          <w:szCs w:val="20"/>
        </w:rPr>
        <w:t>К</w:t>
      </w:r>
      <w:r>
        <w:rPr>
          <w:rFonts w:ascii="Times New Roman" w:hAnsi="Times New Roman"/>
          <w:sz w:val="20"/>
          <w:szCs w:val="20"/>
        </w:rPr>
        <w:t xml:space="preserve">иїв : Ніка-Центр, 2016. </w:t>
      </w:r>
      <w:r w:rsidRPr="008E4C11">
        <w:rPr>
          <w:rFonts w:ascii="Times New Roman" w:hAnsi="Times New Roman"/>
          <w:sz w:val="20"/>
          <w:szCs w:val="20"/>
        </w:rPr>
        <w:t>320 с.</w:t>
      </w:r>
    </w:p>
  </w:footnote>
  <w:footnote w:id="2">
    <w:p w:rsidR="00855728" w:rsidRDefault="00855728" w:rsidP="00855728">
      <w:pPr>
        <w:tabs>
          <w:tab w:val="left" w:pos="426"/>
        </w:tabs>
        <w:spacing w:after="0" w:line="240" w:lineRule="auto"/>
        <w:jc w:val="both"/>
      </w:pPr>
      <w:r w:rsidRPr="008E4C11">
        <w:rPr>
          <w:rStyle w:val="a6"/>
          <w:sz w:val="20"/>
          <w:szCs w:val="20"/>
        </w:rPr>
        <w:footnoteRef/>
      </w:r>
      <w:r w:rsidRPr="008E4C11"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Нагорн</w:t>
      </w:r>
      <w:proofErr w:type="spellEnd"/>
      <w:r w:rsidRPr="002C7448">
        <w:rPr>
          <w:rFonts w:ascii="Times New Roman" w:hAnsi="Times New Roman"/>
          <w:sz w:val="20"/>
          <w:szCs w:val="20"/>
          <w:lang w:val="ru-RU"/>
        </w:rPr>
        <w:t>а</w:t>
      </w:r>
      <w:r>
        <w:rPr>
          <w:rFonts w:ascii="Times New Roman" w:hAnsi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/>
          <w:sz w:val="20"/>
          <w:szCs w:val="20"/>
        </w:rPr>
        <w:t>Л.</w:t>
      </w:r>
      <w:r>
        <w:rPr>
          <w:rFonts w:ascii="Times New Roman" w:hAnsi="Times New Roman"/>
          <w:sz w:val="20"/>
          <w:szCs w:val="20"/>
        </w:rPr>
        <w:t> </w:t>
      </w:r>
      <w:r w:rsidRPr="008E4C11">
        <w:rPr>
          <w:rFonts w:ascii="Times New Roman" w:hAnsi="Times New Roman"/>
          <w:sz w:val="20"/>
          <w:szCs w:val="20"/>
        </w:rPr>
        <w:t>П. Історична пам’ять: теорії, дискурси, рефлексії. К</w:t>
      </w:r>
      <w:r>
        <w:rPr>
          <w:rFonts w:ascii="Times New Roman" w:hAnsi="Times New Roman"/>
          <w:sz w:val="20"/>
          <w:szCs w:val="20"/>
        </w:rPr>
        <w:t>иїв</w:t>
      </w:r>
      <w:r w:rsidRPr="008E4C11">
        <w:rPr>
          <w:rFonts w:ascii="Times New Roman" w:hAnsi="Times New Roman"/>
          <w:sz w:val="20"/>
          <w:szCs w:val="20"/>
        </w:rPr>
        <w:t xml:space="preserve"> : </w:t>
      </w:r>
      <w:proofErr w:type="spellStart"/>
      <w:r w:rsidRPr="008E4C11">
        <w:rPr>
          <w:rFonts w:ascii="Times New Roman" w:hAnsi="Times New Roman"/>
          <w:sz w:val="20"/>
          <w:szCs w:val="20"/>
        </w:rPr>
        <w:t>ІПіЕНД</w:t>
      </w:r>
      <w:proofErr w:type="spellEnd"/>
      <w:r w:rsidRPr="008E4C11">
        <w:rPr>
          <w:rFonts w:ascii="Times New Roman" w:hAnsi="Times New Roman"/>
          <w:sz w:val="20"/>
          <w:szCs w:val="20"/>
        </w:rPr>
        <w:t xml:space="preserve"> ім. І.</w:t>
      </w:r>
      <w:r>
        <w:rPr>
          <w:rFonts w:ascii="Times New Roman" w:hAnsi="Times New Roman"/>
          <w:sz w:val="20"/>
          <w:szCs w:val="20"/>
        </w:rPr>
        <w:t xml:space="preserve"> Ф. Кураса НАН України, 2012. </w:t>
      </w:r>
      <w:r w:rsidRPr="008E4C11">
        <w:rPr>
          <w:rFonts w:ascii="Times New Roman" w:hAnsi="Times New Roman"/>
          <w:sz w:val="20"/>
          <w:szCs w:val="20"/>
        </w:rPr>
        <w:t>328 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5CD4" w:rsidRDefault="00DA5C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5CD4" w:rsidRDefault="00DA5CD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5CD4" w:rsidRDefault="00DA5C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37CFA"/>
    <w:multiLevelType w:val="hybridMultilevel"/>
    <w:tmpl w:val="9E78E9C4"/>
    <w:lvl w:ilvl="0" w:tplc="1EE810C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886141"/>
    <w:multiLevelType w:val="hybridMultilevel"/>
    <w:tmpl w:val="39EEAB42"/>
    <w:lvl w:ilvl="0" w:tplc="3AD45F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2527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292069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6878513">
    <w:abstractNumId w:val="2"/>
  </w:num>
  <w:num w:numId="4" w16cid:durableId="1113130182">
    <w:abstractNumId w:val="0"/>
  </w:num>
  <w:num w:numId="5" w16cid:durableId="432752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C95"/>
    <w:rsid w:val="0000765B"/>
    <w:rsid w:val="00011CF2"/>
    <w:rsid w:val="00052C62"/>
    <w:rsid w:val="00063DD2"/>
    <w:rsid w:val="00067F26"/>
    <w:rsid w:val="00081CB2"/>
    <w:rsid w:val="000B64B1"/>
    <w:rsid w:val="000D0E27"/>
    <w:rsid w:val="00100E4D"/>
    <w:rsid w:val="001319C6"/>
    <w:rsid w:val="001468B0"/>
    <w:rsid w:val="001529B0"/>
    <w:rsid w:val="00156391"/>
    <w:rsid w:val="001F4CA9"/>
    <w:rsid w:val="002719A1"/>
    <w:rsid w:val="00276E6A"/>
    <w:rsid w:val="002C7448"/>
    <w:rsid w:val="00315C85"/>
    <w:rsid w:val="003311D6"/>
    <w:rsid w:val="00331FD9"/>
    <w:rsid w:val="00341A0D"/>
    <w:rsid w:val="003535FA"/>
    <w:rsid w:val="00362B95"/>
    <w:rsid w:val="003A0CF7"/>
    <w:rsid w:val="003A7A4C"/>
    <w:rsid w:val="00402A04"/>
    <w:rsid w:val="00411B40"/>
    <w:rsid w:val="00442CFA"/>
    <w:rsid w:val="00491D06"/>
    <w:rsid w:val="004C06F0"/>
    <w:rsid w:val="004D35E2"/>
    <w:rsid w:val="004F4E82"/>
    <w:rsid w:val="0053530F"/>
    <w:rsid w:val="005566F7"/>
    <w:rsid w:val="005A0647"/>
    <w:rsid w:val="005D3F03"/>
    <w:rsid w:val="005E4482"/>
    <w:rsid w:val="00661265"/>
    <w:rsid w:val="006B02B8"/>
    <w:rsid w:val="006B1C95"/>
    <w:rsid w:val="006D4A51"/>
    <w:rsid w:val="006E4AEC"/>
    <w:rsid w:val="006E5BF5"/>
    <w:rsid w:val="006F1A18"/>
    <w:rsid w:val="00700F91"/>
    <w:rsid w:val="00756E8C"/>
    <w:rsid w:val="007C305B"/>
    <w:rsid w:val="007E6A8E"/>
    <w:rsid w:val="0080077F"/>
    <w:rsid w:val="00850812"/>
    <w:rsid w:val="00855728"/>
    <w:rsid w:val="00886952"/>
    <w:rsid w:val="00895AC8"/>
    <w:rsid w:val="008A613B"/>
    <w:rsid w:val="008C09ED"/>
    <w:rsid w:val="008D034F"/>
    <w:rsid w:val="008D431A"/>
    <w:rsid w:val="008E0D46"/>
    <w:rsid w:val="008E4C11"/>
    <w:rsid w:val="008F0147"/>
    <w:rsid w:val="008F7D0C"/>
    <w:rsid w:val="00917813"/>
    <w:rsid w:val="00956BAB"/>
    <w:rsid w:val="0097142A"/>
    <w:rsid w:val="00992A7F"/>
    <w:rsid w:val="009A2940"/>
    <w:rsid w:val="009D1A3E"/>
    <w:rsid w:val="009E494E"/>
    <w:rsid w:val="009F2CE1"/>
    <w:rsid w:val="00A0025D"/>
    <w:rsid w:val="00A075DA"/>
    <w:rsid w:val="00A259AF"/>
    <w:rsid w:val="00A42CC4"/>
    <w:rsid w:val="00A65487"/>
    <w:rsid w:val="00A67740"/>
    <w:rsid w:val="00A70D85"/>
    <w:rsid w:val="00AD2609"/>
    <w:rsid w:val="00B2494B"/>
    <w:rsid w:val="00B547BB"/>
    <w:rsid w:val="00B702F1"/>
    <w:rsid w:val="00B7130A"/>
    <w:rsid w:val="00BD7936"/>
    <w:rsid w:val="00BE7F9D"/>
    <w:rsid w:val="00C12A17"/>
    <w:rsid w:val="00C16157"/>
    <w:rsid w:val="00C677C8"/>
    <w:rsid w:val="00C86896"/>
    <w:rsid w:val="00CC14E1"/>
    <w:rsid w:val="00CD2181"/>
    <w:rsid w:val="00CE3D78"/>
    <w:rsid w:val="00CF5CFF"/>
    <w:rsid w:val="00D00B53"/>
    <w:rsid w:val="00D01CA9"/>
    <w:rsid w:val="00D836D8"/>
    <w:rsid w:val="00D9090D"/>
    <w:rsid w:val="00DA5CD4"/>
    <w:rsid w:val="00DA7E5A"/>
    <w:rsid w:val="00DC05D9"/>
    <w:rsid w:val="00DC7360"/>
    <w:rsid w:val="00DE61FE"/>
    <w:rsid w:val="00E01D85"/>
    <w:rsid w:val="00E03F57"/>
    <w:rsid w:val="00E10D76"/>
    <w:rsid w:val="00E2608C"/>
    <w:rsid w:val="00E2764B"/>
    <w:rsid w:val="00E33A53"/>
    <w:rsid w:val="00E43570"/>
    <w:rsid w:val="00E6044F"/>
    <w:rsid w:val="00E67F3F"/>
    <w:rsid w:val="00E93E4B"/>
    <w:rsid w:val="00EA6F6E"/>
    <w:rsid w:val="00EE2C9B"/>
    <w:rsid w:val="00EF065D"/>
    <w:rsid w:val="00F03698"/>
    <w:rsid w:val="00F05458"/>
    <w:rsid w:val="00F56E44"/>
    <w:rsid w:val="00F7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90E3B76-F68F-EF42-A994-CA1E120D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C95"/>
    <w:pPr>
      <w:spacing w:after="160" w:line="254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1C95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6B1C95"/>
    <w:pPr>
      <w:spacing w:after="0" w:line="240" w:lineRule="auto"/>
      <w:jc w:val="both"/>
    </w:pPr>
    <w:rPr>
      <w:rFonts w:ascii="Times New Roman" w:eastAsia="Times New Roman" w:hAnsi="Times New Roman"/>
      <w:sz w:val="32"/>
      <w:szCs w:val="24"/>
      <w:lang w:eastAsia="ru-RU"/>
    </w:rPr>
  </w:style>
  <w:style w:type="character" w:customStyle="1" w:styleId="30">
    <w:name w:val="Основной текст 3 Знак"/>
    <w:link w:val="3"/>
    <w:uiPriority w:val="99"/>
    <w:semiHidden/>
    <w:rsid w:val="006B1C95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6B1C95"/>
    <w:pPr>
      <w:ind w:left="720"/>
      <w:contextualSpacing/>
    </w:pPr>
  </w:style>
  <w:style w:type="paragraph" w:customStyle="1" w:styleId="a5">
    <w:name w:val="Стиль"/>
    <w:rsid w:val="008E4C11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8E4C11"/>
    <w:rPr>
      <w:rFonts w:ascii="Times New Roman" w:hAnsi="Times New Roman" w:cs="Times New Roman" w:hint="default"/>
      <w:vertAlign w:val="superscript"/>
    </w:rPr>
  </w:style>
  <w:style w:type="character" w:customStyle="1" w:styleId="1">
    <w:name w:val="Незакрита згадка1"/>
    <w:uiPriority w:val="99"/>
    <w:semiHidden/>
    <w:unhideWhenUsed/>
    <w:rsid w:val="002C7448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rsid w:val="00CF5CFF"/>
    <w:rPr>
      <w:lang w:val="uk-UA"/>
    </w:rPr>
  </w:style>
  <w:style w:type="paragraph" w:styleId="a9">
    <w:name w:val="footer"/>
    <w:basedOn w:val="a"/>
    <w:link w:val="aa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rsid w:val="00CF5CFF"/>
    <w:rPr>
      <w:lang w:val="uk-UA"/>
    </w:rPr>
  </w:style>
  <w:style w:type="character" w:styleId="ab">
    <w:name w:val="FollowedHyperlink"/>
    <w:uiPriority w:val="99"/>
    <w:semiHidden/>
    <w:unhideWhenUsed/>
    <w:rsid w:val="00C12A17"/>
    <w:rPr>
      <w:color w:val="800080"/>
      <w:u w:val="single"/>
    </w:rPr>
  </w:style>
  <w:style w:type="character" w:customStyle="1" w:styleId="docdata">
    <w:name w:val="docdata"/>
    <w:aliases w:val="docy,v5,3380,baiaagaaboqcaaadcqqaaavvcqaaaaaaaaaaaaaaaaaaaaaaaaaaaaaaaaaaaaaaaaaaaaaaaaaaaaaaaaaaaaaaaaaaaaaaaaaaaaaaaaaaaaaaaaaaaaaaaaaaaaaaaaaaaaaaaaaaaaaaaaaaaaaaaaaaaaaaaaaaaaaaaaaaaaaaaaaaaaaaaaaaaaaaaaaaaaaaaaaaaaaaaaaaaaaaaaaaaaaaaaaaaaaa"/>
    <w:rsid w:val="00E67F3F"/>
  </w:style>
  <w:style w:type="character" w:customStyle="1" w:styleId="2">
    <w:name w:val="Незакрита згадка2"/>
    <w:uiPriority w:val="99"/>
    <w:semiHidden/>
    <w:unhideWhenUsed/>
    <w:rsid w:val="00011CF2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EE2C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C86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6896"/>
    <w:rPr>
      <w:rFonts w:ascii="Tahoma" w:hAnsi="Tahoma" w:cs="Tahoma"/>
      <w:sz w:val="16"/>
      <w:szCs w:val="16"/>
      <w:lang w:val="uk-UA" w:eastAsia="en-US"/>
    </w:rPr>
  </w:style>
  <w:style w:type="character" w:styleId="af">
    <w:name w:val="Unresolved Mention"/>
    <w:basedOn w:val="a0"/>
    <w:uiPriority w:val="99"/>
    <w:semiHidden/>
    <w:unhideWhenUsed/>
    <w:rsid w:val="00971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1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ninna1983@gmail.co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nninna1983@gmail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uencyclopedia1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ev.vue.gov.ua/conferences/naukovi-konferenciyi-ustanovy/viyna-rosii-proty-ukrainy-liutyy-2014-liutyy-2024-rr-retseptsiia-viyny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130D3-0B05-4456-9343-2237275D8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5903</CharactersWithSpaces>
  <SharedDoc>false</SharedDoc>
  <HLinks>
    <vt:vector size="24" baseType="variant">
      <vt:variant>
        <vt:i4>458792</vt:i4>
      </vt:variant>
      <vt:variant>
        <vt:i4>9</vt:i4>
      </vt:variant>
      <vt:variant>
        <vt:i4>0</vt:i4>
      </vt:variant>
      <vt:variant>
        <vt:i4>5</vt:i4>
      </vt:variant>
      <vt:variant>
        <vt:lpwstr>mailto:nninna1983@gmail.com</vt:lpwstr>
      </vt:variant>
      <vt:variant>
        <vt:lpwstr/>
      </vt:variant>
      <vt:variant>
        <vt:i4>458792</vt:i4>
      </vt:variant>
      <vt:variant>
        <vt:i4>6</vt:i4>
      </vt:variant>
      <vt:variant>
        <vt:i4>0</vt:i4>
      </vt:variant>
      <vt:variant>
        <vt:i4>5</vt:i4>
      </vt:variant>
      <vt:variant>
        <vt:lpwstr>mailto:nninna1983@gmail.com</vt:lpwstr>
      </vt:variant>
      <vt:variant>
        <vt:lpwstr/>
      </vt:variant>
      <vt:variant>
        <vt:i4>4653108</vt:i4>
      </vt:variant>
      <vt:variant>
        <vt:i4>3</vt:i4>
      </vt:variant>
      <vt:variant>
        <vt:i4>0</vt:i4>
      </vt:variant>
      <vt:variant>
        <vt:i4>5</vt:i4>
      </vt:variant>
      <vt:variant>
        <vt:lpwstr>mailto:vuencyclopedia1@gmail.com</vt:lpwstr>
      </vt:variant>
      <vt:variant>
        <vt:lpwstr/>
      </vt:variant>
      <vt:variant>
        <vt:i4>72744999</vt:i4>
      </vt:variant>
      <vt:variant>
        <vt:i4>0</vt:i4>
      </vt:variant>
      <vt:variant>
        <vt:i4>0</vt:i4>
      </vt:variant>
      <vt:variant>
        <vt:i4>5</vt:i4>
      </vt:variant>
      <vt:variant>
        <vt:lpwstr>https://formsххххххххххххххххххххххххх/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</cp:lastModifiedBy>
  <cp:revision>10</cp:revision>
  <dcterms:created xsi:type="dcterms:W3CDTF">2024-01-08T13:48:00Z</dcterms:created>
  <dcterms:modified xsi:type="dcterms:W3CDTF">2024-01-16T07:50:00Z</dcterms:modified>
</cp:coreProperties>
</file>